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6AACA" w14:textId="21644769" w:rsidR="009B1F7C" w:rsidRDefault="007745AD">
      <w:pPr>
        <w:pStyle w:val="Heading1"/>
        <w:keepNext w:val="0"/>
        <w:keepLines w:val="0"/>
        <w:pageBreakBefore/>
      </w:pPr>
      <w:sdt>
        <w:sdtPr>
          <w:id w:val="6002713"/>
          <w:placeholder>
            <w:docPart w:val="238FB2998A5C6B47942C2FC3D9DDCA7B"/>
          </w:placeholder>
        </w:sdtPr>
        <w:sdtEndPr/>
        <w:sdtContent>
          <w:r w:rsidR="00416EF2">
            <w:t>Profession</w:t>
          </w:r>
          <w:r w:rsidR="005C2400">
            <w:t>al Codes of Ethics</w:t>
          </w:r>
        </w:sdtContent>
      </w:sdt>
    </w:p>
    <w:p w14:paraId="496A309F" w14:textId="67C9A80E" w:rsidR="00B33320" w:rsidRPr="00017AF4" w:rsidRDefault="00B33320" w:rsidP="00B33320">
      <w:pPr>
        <w:rPr>
          <w:rFonts w:ascii="Century Schoolbook" w:hAnsi="Century Schoolbook"/>
          <w:szCs w:val="20"/>
        </w:rPr>
      </w:pPr>
      <w:r>
        <w:rPr>
          <w:rFonts w:ascii="Century Schoolbook" w:hAnsi="Century Schoolbook"/>
          <w:szCs w:val="20"/>
        </w:rPr>
        <w:t>Many professions create and expect their members to operate under a code of ethics specific to their field. Professions design and implement these codes in hope that they will ensure that their members’ professional actions follow traditional ethical guidelines.</w:t>
      </w:r>
      <w:r w:rsidRPr="00017AF4">
        <w:rPr>
          <w:rFonts w:ascii="Century Schoolbook" w:hAnsi="Century Schoolbook"/>
          <w:szCs w:val="20"/>
        </w:rPr>
        <w:t xml:space="preserve"> </w:t>
      </w:r>
      <w:r>
        <w:rPr>
          <w:rFonts w:ascii="Century Schoolbook" w:hAnsi="Century Schoolbook"/>
          <w:szCs w:val="20"/>
        </w:rPr>
        <w:t>But w</w:t>
      </w:r>
      <w:r w:rsidRPr="00017AF4">
        <w:rPr>
          <w:rFonts w:ascii="Century Schoolbook" w:hAnsi="Century Schoolbook"/>
          <w:szCs w:val="20"/>
        </w:rPr>
        <w:t>hat are professional codes</w:t>
      </w:r>
      <w:r>
        <w:rPr>
          <w:rFonts w:ascii="Century Schoolbook" w:hAnsi="Century Schoolbook"/>
          <w:szCs w:val="20"/>
        </w:rPr>
        <w:t xml:space="preserve"> of ethics, and where do they come from</w:t>
      </w:r>
      <w:r w:rsidRPr="00017AF4">
        <w:rPr>
          <w:rFonts w:ascii="Century Schoolbook" w:hAnsi="Century Schoolbook"/>
          <w:szCs w:val="20"/>
        </w:rPr>
        <w:t>?</w:t>
      </w:r>
      <w:r>
        <w:rPr>
          <w:rFonts w:ascii="Century Schoolbook" w:hAnsi="Century Schoolbook"/>
          <w:szCs w:val="20"/>
        </w:rPr>
        <w:t xml:space="preserve"> </w:t>
      </w:r>
      <w:r w:rsidR="008F7D7D">
        <w:rPr>
          <w:rFonts w:ascii="Century Schoolbook" w:hAnsi="Century Schoolbook"/>
          <w:szCs w:val="20"/>
        </w:rPr>
        <w:t>This lesson helps students u</w:t>
      </w:r>
      <w:r>
        <w:rPr>
          <w:rFonts w:ascii="Century Schoolbook" w:hAnsi="Century Schoolbook"/>
          <w:szCs w:val="20"/>
        </w:rPr>
        <w:t>nde</w:t>
      </w:r>
      <w:r w:rsidR="008F7D7D">
        <w:rPr>
          <w:rFonts w:ascii="Century Schoolbook" w:hAnsi="Century Schoolbook"/>
          <w:szCs w:val="20"/>
        </w:rPr>
        <w:t>rstand</w:t>
      </w:r>
      <w:r>
        <w:rPr>
          <w:rFonts w:ascii="Century Schoolbook" w:hAnsi="Century Schoolbook"/>
          <w:szCs w:val="20"/>
        </w:rPr>
        <w:t xml:space="preserve"> the context for professional codes of ethics </w:t>
      </w:r>
      <w:r w:rsidR="008F7D7D">
        <w:rPr>
          <w:rFonts w:ascii="Century Schoolbook" w:hAnsi="Century Schoolbook"/>
          <w:szCs w:val="20"/>
        </w:rPr>
        <w:t>so as to more clearly see these codes’</w:t>
      </w:r>
      <w:r>
        <w:rPr>
          <w:rFonts w:ascii="Century Schoolbook" w:hAnsi="Century Schoolbook"/>
          <w:szCs w:val="20"/>
        </w:rPr>
        <w:t xml:space="preserve"> roots in a profession’s values.</w:t>
      </w:r>
    </w:p>
    <w:p w14:paraId="09D80E65" w14:textId="77777777" w:rsidR="00B33320" w:rsidRPr="00017AF4" w:rsidRDefault="00B33320" w:rsidP="00B33320">
      <w:pPr>
        <w:rPr>
          <w:rFonts w:ascii="Century Schoolbook" w:hAnsi="Century Schoolbook"/>
          <w:szCs w:val="20"/>
        </w:rPr>
      </w:pPr>
    </w:p>
    <w:p w14:paraId="51F2F0F0" w14:textId="77777777" w:rsidR="000D6888" w:rsidRDefault="00B33320" w:rsidP="00B33320">
      <w:pPr>
        <w:rPr>
          <w:rFonts w:ascii="Century Schoolbook" w:hAnsi="Century Schoolbook"/>
          <w:szCs w:val="20"/>
        </w:rPr>
      </w:pPr>
      <w:r w:rsidRPr="00017AF4">
        <w:rPr>
          <w:rFonts w:ascii="Century Schoolbook" w:hAnsi="Century Schoolbook"/>
          <w:b/>
          <w:szCs w:val="20"/>
        </w:rPr>
        <w:t>Values and Ideals – The Cultural Building Blocks of Ethical Codes</w:t>
      </w:r>
    </w:p>
    <w:p w14:paraId="7FE34283" w14:textId="77777777" w:rsidR="000D6888" w:rsidRDefault="000D6888" w:rsidP="00B33320">
      <w:pPr>
        <w:rPr>
          <w:rFonts w:ascii="Century Schoolbook" w:hAnsi="Century Schoolbook"/>
          <w:szCs w:val="20"/>
        </w:rPr>
      </w:pPr>
    </w:p>
    <w:p w14:paraId="1344ED01" w14:textId="594BD17C" w:rsidR="008F7D7D" w:rsidRDefault="008F7D7D" w:rsidP="00B33320">
      <w:pPr>
        <w:rPr>
          <w:rFonts w:ascii="Century Schoolbook" w:hAnsi="Century Schoolbook"/>
          <w:szCs w:val="20"/>
        </w:rPr>
      </w:pPr>
      <w:r>
        <w:rPr>
          <w:rFonts w:ascii="Century Schoolbook" w:hAnsi="Century Schoolbook"/>
          <w:szCs w:val="20"/>
        </w:rPr>
        <w:t>This lesson defines and describes the differences between values, ideals, and principles and shows how these concepts are culturally located. Examples provided show how a culture’s values and ideals influence its principles, or guidelines for behavior.</w:t>
      </w:r>
    </w:p>
    <w:p w14:paraId="55FB639C" w14:textId="77777777" w:rsidR="008F7D7D" w:rsidRDefault="008F7D7D" w:rsidP="00B33320">
      <w:pPr>
        <w:rPr>
          <w:rFonts w:ascii="Century Schoolbook" w:hAnsi="Century Schoolbook"/>
          <w:szCs w:val="20"/>
        </w:rPr>
      </w:pPr>
    </w:p>
    <w:p w14:paraId="7FC16690" w14:textId="4CCCA6FF" w:rsidR="00B33320" w:rsidRDefault="008F7D7D" w:rsidP="00B33320">
      <w:pPr>
        <w:rPr>
          <w:rFonts w:ascii="Century Schoolbook" w:hAnsi="Century Schoolbook"/>
          <w:szCs w:val="20"/>
        </w:rPr>
      </w:pPr>
      <w:r>
        <w:rPr>
          <w:rFonts w:ascii="Century Schoolbook" w:hAnsi="Century Schoolbook"/>
          <w:szCs w:val="20"/>
        </w:rPr>
        <w:t>Key Concept: Students should understand how values and ideals influence principles and accepted behavior in a culture.</w:t>
      </w:r>
    </w:p>
    <w:p w14:paraId="4EB33A33" w14:textId="77777777" w:rsidR="008F7D7D" w:rsidRDefault="008F7D7D" w:rsidP="00B33320">
      <w:pPr>
        <w:rPr>
          <w:rFonts w:ascii="Century Schoolbook" w:hAnsi="Century Schoolbook"/>
          <w:szCs w:val="20"/>
        </w:rPr>
      </w:pPr>
    </w:p>
    <w:p w14:paraId="7D387509" w14:textId="30398837" w:rsidR="008F7D7D" w:rsidRPr="00017AF4" w:rsidRDefault="008F7D7D" w:rsidP="00B33320">
      <w:pPr>
        <w:rPr>
          <w:rFonts w:ascii="Century Schoolbook" w:hAnsi="Century Schoolbook"/>
          <w:szCs w:val="20"/>
        </w:rPr>
      </w:pPr>
      <w:r>
        <w:rPr>
          <w:rFonts w:ascii="Century Schoolbook" w:hAnsi="Century Schoolbook"/>
          <w:szCs w:val="20"/>
        </w:rPr>
        <w:t>Discussion Question One: Identify values and ideals that your culture holds important. How do these influence your standards for appropriate ways to act (principles)?</w:t>
      </w:r>
    </w:p>
    <w:p w14:paraId="3988ACEE" w14:textId="77777777" w:rsidR="00B33320" w:rsidRPr="00017AF4" w:rsidRDefault="00B33320" w:rsidP="00B33320">
      <w:pPr>
        <w:rPr>
          <w:rFonts w:ascii="Century Schoolbook" w:hAnsi="Century Schoolbook"/>
          <w:szCs w:val="20"/>
        </w:rPr>
      </w:pPr>
    </w:p>
    <w:p w14:paraId="6C421C30" w14:textId="19F6C0A5" w:rsidR="00F97953" w:rsidRDefault="00F97953" w:rsidP="00F97953">
      <w:pPr>
        <w:rPr>
          <w:rFonts w:ascii="Century Schoolbook" w:hAnsi="Century Schoolbook"/>
          <w:szCs w:val="20"/>
        </w:rPr>
      </w:pPr>
      <w:r>
        <w:rPr>
          <w:rFonts w:ascii="Century Schoolbook" w:hAnsi="Century Schoolbook"/>
          <w:b/>
          <w:szCs w:val="20"/>
        </w:rPr>
        <w:t>Codes, Policies and Laws</w:t>
      </w:r>
      <w:r w:rsidRPr="00017AF4">
        <w:rPr>
          <w:rFonts w:ascii="Century Schoolbook" w:hAnsi="Century Schoolbook"/>
          <w:b/>
          <w:szCs w:val="20"/>
        </w:rPr>
        <w:t xml:space="preserve"> – </w:t>
      </w:r>
      <w:r>
        <w:rPr>
          <w:rFonts w:ascii="Century Schoolbook" w:hAnsi="Century Schoolbook"/>
          <w:b/>
          <w:szCs w:val="20"/>
        </w:rPr>
        <w:t>Formalizing a System of Ethics</w:t>
      </w:r>
    </w:p>
    <w:p w14:paraId="3F404849" w14:textId="77777777" w:rsidR="00F97953" w:rsidRDefault="00F97953" w:rsidP="00B33320">
      <w:pPr>
        <w:rPr>
          <w:rFonts w:ascii="Century Schoolbook" w:hAnsi="Century Schoolbook"/>
          <w:szCs w:val="20"/>
        </w:rPr>
      </w:pPr>
    </w:p>
    <w:p w14:paraId="6B6AE843" w14:textId="7F5D4C13" w:rsidR="008F7D7D" w:rsidRDefault="008F7D7D" w:rsidP="00B33320">
      <w:pPr>
        <w:rPr>
          <w:rFonts w:ascii="Century Schoolbook" w:hAnsi="Century Schoolbook"/>
          <w:szCs w:val="20"/>
        </w:rPr>
      </w:pPr>
      <w:r>
        <w:rPr>
          <w:rFonts w:ascii="Century Schoolbook" w:hAnsi="Century Schoolbook"/>
          <w:szCs w:val="20"/>
        </w:rPr>
        <w:t>This lesson shows how policies are formalized into codes, policies, and laws. It differentiates between the three based on their level of formality and structure as well as the extent to which violators are punished for their behavior.</w:t>
      </w:r>
    </w:p>
    <w:p w14:paraId="51DB026B" w14:textId="77777777" w:rsidR="00B33320" w:rsidRPr="00017AF4" w:rsidRDefault="00B33320" w:rsidP="00B33320">
      <w:pPr>
        <w:rPr>
          <w:rFonts w:ascii="Century Schoolbook" w:hAnsi="Century Schoolbook"/>
          <w:szCs w:val="20"/>
        </w:rPr>
      </w:pPr>
    </w:p>
    <w:p w14:paraId="4A97CF8E" w14:textId="7D956184" w:rsidR="008F7D7D" w:rsidRDefault="008F7D7D" w:rsidP="008F7D7D">
      <w:pPr>
        <w:rPr>
          <w:rFonts w:ascii="Century Schoolbook" w:hAnsi="Century Schoolbook"/>
          <w:szCs w:val="20"/>
        </w:rPr>
      </w:pPr>
      <w:r>
        <w:rPr>
          <w:rFonts w:ascii="Century Schoolbook" w:hAnsi="Century Schoolbook"/>
          <w:szCs w:val="20"/>
        </w:rPr>
        <w:t xml:space="preserve">Key Concept: Students should </w:t>
      </w:r>
      <w:r>
        <w:rPr>
          <w:rFonts w:ascii="Century Schoolbook" w:hAnsi="Century Schoolbook"/>
          <w:szCs w:val="20"/>
        </w:rPr>
        <w:t>be familiar with the ways that a culture’s principles for accepted behavior are formalized into codes, policies, and laws</w:t>
      </w:r>
      <w:r>
        <w:rPr>
          <w:rFonts w:ascii="Century Schoolbook" w:hAnsi="Century Schoolbook"/>
          <w:szCs w:val="20"/>
        </w:rPr>
        <w:t>.</w:t>
      </w:r>
    </w:p>
    <w:p w14:paraId="3D02448A" w14:textId="77777777" w:rsidR="008F7D7D" w:rsidRDefault="008F7D7D" w:rsidP="008F7D7D">
      <w:pPr>
        <w:rPr>
          <w:rFonts w:ascii="Century Schoolbook" w:hAnsi="Century Schoolbook"/>
          <w:szCs w:val="20"/>
        </w:rPr>
      </w:pPr>
    </w:p>
    <w:p w14:paraId="1B0C46B0" w14:textId="19590D8C" w:rsidR="008F7D7D" w:rsidRPr="00017AF4" w:rsidRDefault="008F7D7D" w:rsidP="008F7D7D">
      <w:pPr>
        <w:rPr>
          <w:rFonts w:ascii="Century Schoolbook" w:hAnsi="Century Schoolbook"/>
          <w:szCs w:val="20"/>
        </w:rPr>
      </w:pPr>
      <w:r>
        <w:rPr>
          <w:rFonts w:ascii="Century Schoolbook" w:hAnsi="Century Schoolbook"/>
          <w:szCs w:val="20"/>
        </w:rPr>
        <w:t xml:space="preserve">Discussion Question </w:t>
      </w:r>
      <w:r>
        <w:rPr>
          <w:rFonts w:ascii="Century Schoolbook" w:hAnsi="Century Schoolbook"/>
          <w:szCs w:val="20"/>
        </w:rPr>
        <w:t>Two</w:t>
      </w:r>
      <w:r>
        <w:rPr>
          <w:rFonts w:ascii="Century Schoolbook" w:hAnsi="Century Schoolbook"/>
          <w:szCs w:val="20"/>
        </w:rPr>
        <w:t xml:space="preserve">: </w:t>
      </w:r>
      <w:r>
        <w:rPr>
          <w:rFonts w:ascii="Century Schoolbook" w:hAnsi="Century Schoolbook"/>
          <w:szCs w:val="20"/>
        </w:rPr>
        <w:t>Give an example of a policy enacted by your university to guide student behavior. How is this policy influenced by the values and ideals of the university’s culture?</w:t>
      </w:r>
    </w:p>
    <w:p w14:paraId="41009EA3" w14:textId="77777777" w:rsidR="008F7D7D" w:rsidRPr="00017AF4" w:rsidRDefault="008F7D7D" w:rsidP="008F7D7D">
      <w:pPr>
        <w:rPr>
          <w:rFonts w:ascii="Century Schoolbook" w:hAnsi="Century Schoolbook"/>
          <w:szCs w:val="20"/>
        </w:rPr>
      </w:pPr>
    </w:p>
    <w:p w14:paraId="0BF48A92" w14:textId="77777777" w:rsidR="000D6888" w:rsidRDefault="00B33320" w:rsidP="00B33320">
      <w:pPr>
        <w:rPr>
          <w:rFonts w:ascii="Century Schoolbook" w:hAnsi="Century Schoolbook"/>
          <w:b/>
          <w:szCs w:val="20"/>
        </w:rPr>
      </w:pPr>
      <w:r w:rsidRPr="00017AF4">
        <w:rPr>
          <w:rFonts w:ascii="Century Schoolbook" w:hAnsi="Century Schoolbook"/>
          <w:b/>
          <w:szCs w:val="20"/>
        </w:rPr>
        <w:t>A (Brief) History of Codes of Ethics</w:t>
      </w:r>
    </w:p>
    <w:p w14:paraId="7E33F8F9" w14:textId="77777777" w:rsidR="000D6888" w:rsidRDefault="000D6888" w:rsidP="00B33320">
      <w:pPr>
        <w:rPr>
          <w:rFonts w:ascii="Century Schoolbook" w:hAnsi="Century Schoolbook"/>
          <w:b/>
          <w:szCs w:val="20"/>
        </w:rPr>
      </w:pPr>
    </w:p>
    <w:p w14:paraId="3A7F250B" w14:textId="49768423" w:rsidR="00B33320" w:rsidRPr="00017AF4" w:rsidRDefault="008F7D7D" w:rsidP="00B33320">
      <w:pPr>
        <w:rPr>
          <w:rFonts w:ascii="Century Schoolbook" w:hAnsi="Century Schoolbook"/>
          <w:szCs w:val="20"/>
        </w:rPr>
      </w:pPr>
      <w:r>
        <w:rPr>
          <w:rFonts w:ascii="Century Schoolbook" w:hAnsi="Century Schoolbook"/>
          <w:szCs w:val="20"/>
        </w:rPr>
        <w:t xml:space="preserve">This lesson gives a background to the use of formalized codes of ethics in business, starting </w:t>
      </w:r>
      <w:r w:rsidR="00B33320" w:rsidRPr="00017AF4">
        <w:rPr>
          <w:rFonts w:ascii="Century Schoolbook" w:hAnsi="Century Schoolbook"/>
          <w:szCs w:val="20"/>
        </w:rPr>
        <w:t>in the 1980s</w:t>
      </w:r>
      <w:r>
        <w:rPr>
          <w:rFonts w:ascii="Century Schoolbook" w:hAnsi="Century Schoolbook"/>
          <w:szCs w:val="20"/>
        </w:rPr>
        <w:t>. It shows the evolution of ethical codes and gives two examples to show how codes of ethics are often highly situational.</w:t>
      </w:r>
    </w:p>
    <w:p w14:paraId="3ABCE7C5" w14:textId="77777777" w:rsidR="00B33320" w:rsidRPr="00017AF4" w:rsidRDefault="00B33320" w:rsidP="00B33320">
      <w:pPr>
        <w:rPr>
          <w:rFonts w:ascii="Century Schoolbook" w:hAnsi="Century Schoolbook"/>
          <w:szCs w:val="20"/>
        </w:rPr>
      </w:pPr>
    </w:p>
    <w:p w14:paraId="293B2FAE" w14:textId="12579CE8" w:rsidR="008F7D7D" w:rsidRDefault="008F7D7D" w:rsidP="008F7D7D">
      <w:pPr>
        <w:rPr>
          <w:rFonts w:ascii="Century Schoolbook" w:hAnsi="Century Schoolbook"/>
          <w:szCs w:val="20"/>
        </w:rPr>
      </w:pPr>
      <w:r>
        <w:rPr>
          <w:rFonts w:ascii="Century Schoolbook" w:hAnsi="Century Schoolbook"/>
          <w:szCs w:val="20"/>
        </w:rPr>
        <w:t xml:space="preserve">Key Concept: Students should </w:t>
      </w:r>
      <w:r>
        <w:rPr>
          <w:rFonts w:ascii="Century Schoolbook" w:hAnsi="Century Schoolbook"/>
          <w:szCs w:val="20"/>
        </w:rPr>
        <w:t>understand that current codes of ethics reflect their industry or context and that such codes have evolved in purpose and format over time</w:t>
      </w:r>
      <w:r>
        <w:rPr>
          <w:rFonts w:ascii="Century Schoolbook" w:hAnsi="Century Schoolbook"/>
          <w:szCs w:val="20"/>
        </w:rPr>
        <w:t>.</w:t>
      </w:r>
    </w:p>
    <w:p w14:paraId="5EA0E8E5" w14:textId="77777777" w:rsidR="008F7D7D" w:rsidRDefault="008F7D7D" w:rsidP="008F7D7D">
      <w:pPr>
        <w:rPr>
          <w:rFonts w:ascii="Century Schoolbook" w:hAnsi="Century Schoolbook"/>
          <w:szCs w:val="20"/>
        </w:rPr>
      </w:pPr>
    </w:p>
    <w:p w14:paraId="5E138C5B" w14:textId="43C9B4A3" w:rsidR="008F7D7D" w:rsidRPr="00017AF4" w:rsidRDefault="008F7D7D" w:rsidP="008F7D7D">
      <w:pPr>
        <w:rPr>
          <w:rFonts w:ascii="Century Schoolbook" w:hAnsi="Century Schoolbook"/>
          <w:szCs w:val="20"/>
        </w:rPr>
      </w:pPr>
      <w:r>
        <w:rPr>
          <w:rFonts w:ascii="Century Schoolbook" w:hAnsi="Century Schoolbook"/>
          <w:szCs w:val="20"/>
        </w:rPr>
        <w:lastRenderedPageBreak/>
        <w:t xml:space="preserve">Discussion Question </w:t>
      </w:r>
      <w:r>
        <w:rPr>
          <w:rFonts w:ascii="Century Schoolbook" w:hAnsi="Century Schoolbook"/>
          <w:szCs w:val="20"/>
        </w:rPr>
        <w:t>Three</w:t>
      </w:r>
      <w:r>
        <w:rPr>
          <w:rFonts w:ascii="Century Schoolbook" w:hAnsi="Century Schoolbook"/>
          <w:szCs w:val="20"/>
        </w:rPr>
        <w:t xml:space="preserve">: </w:t>
      </w:r>
      <w:r w:rsidR="006C4A8D">
        <w:rPr>
          <w:rFonts w:ascii="Century Schoolbook" w:hAnsi="Century Schoolbook"/>
          <w:szCs w:val="20"/>
        </w:rPr>
        <w:t>How do you think changes in business over time might be reflected in the codes of ethics that guide behavior?</w:t>
      </w:r>
    </w:p>
    <w:p w14:paraId="2EFC5FDE" w14:textId="77777777" w:rsidR="008F7D7D" w:rsidRPr="00017AF4" w:rsidRDefault="008F7D7D" w:rsidP="008F7D7D">
      <w:pPr>
        <w:rPr>
          <w:rFonts w:ascii="Century Schoolbook" w:hAnsi="Century Schoolbook"/>
          <w:szCs w:val="20"/>
        </w:rPr>
      </w:pPr>
    </w:p>
    <w:p w14:paraId="602A5B66" w14:textId="2A6AD4A3" w:rsidR="000D6888" w:rsidRDefault="00B33320" w:rsidP="00B33320">
      <w:pPr>
        <w:rPr>
          <w:rFonts w:ascii="Century Schoolbook" w:hAnsi="Century Schoolbook"/>
          <w:szCs w:val="20"/>
        </w:rPr>
      </w:pPr>
      <w:r w:rsidRPr="00017AF4">
        <w:rPr>
          <w:rFonts w:ascii="Century Schoolbook" w:hAnsi="Century Schoolbook"/>
          <w:b/>
          <w:szCs w:val="20"/>
        </w:rPr>
        <w:t>Roles</w:t>
      </w:r>
      <w:r w:rsidR="000D6888">
        <w:rPr>
          <w:rFonts w:ascii="Century Schoolbook" w:hAnsi="Century Schoolbook"/>
          <w:b/>
          <w:szCs w:val="20"/>
        </w:rPr>
        <w:t xml:space="preserve"> and</w:t>
      </w:r>
      <w:r w:rsidRPr="00017AF4">
        <w:rPr>
          <w:rFonts w:ascii="Century Schoolbook" w:hAnsi="Century Schoolbook"/>
          <w:b/>
          <w:szCs w:val="20"/>
        </w:rPr>
        <w:t xml:space="preserve"> Responsibilities of Codes of Ethics</w:t>
      </w:r>
    </w:p>
    <w:p w14:paraId="4E599F0D" w14:textId="77777777" w:rsidR="000D6888" w:rsidRDefault="000D6888" w:rsidP="00B33320">
      <w:pPr>
        <w:rPr>
          <w:rFonts w:ascii="Century Schoolbook" w:hAnsi="Century Schoolbook"/>
          <w:szCs w:val="20"/>
        </w:rPr>
      </w:pPr>
    </w:p>
    <w:p w14:paraId="30593D44" w14:textId="146FC017" w:rsidR="00B33320" w:rsidRPr="00017AF4" w:rsidRDefault="006C4A8D" w:rsidP="006C4A8D">
      <w:pPr>
        <w:rPr>
          <w:rFonts w:ascii="Century Schoolbook" w:hAnsi="Century Schoolbook"/>
          <w:szCs w:val="20"/>
        </w:rPr>
      </w:pPr>
      <w:r>
        <w:rPr>
          <w:rFonts w:ascii="Century Schoolbook" w:hAnsi="Century Schoolbook"/>
          <w:szCs w:val="20"/>
        </w:rPr>
        <w:t>This lesson talks about the role that ethical codes play in professional behavior. It shows students how a code of ethics can be useful to a profession and the importance of all involved parties understanding the role that the code is intended to play.</w:t>
      </w:r>
    </w:p>
    <w:p w14:paraId="6A902D78" w14:textId="77777777" w:rsidR="00B33320" w:rsidRPr="00017AF4" w:rsidRDefault="00B33320" w:rsidP="00B33320">
      <w:pPr>
        <w:rPr>
          <w:rFonts w:ascii="Century Schoolbook" w:hAnsi="Century Schoolbook"/>
          <w:szCs w:val="20"/>
        </w:rPr>
      </w:pPr>
    </w:p>
    <w:p w14:paraId="2F9637CA" w14:textId="32F887C2" w:rsidR="006C4A8D" w:rsidRDefault="006C4A8D" w:rsidP="006C4A8D">
      <w:pPr>
        <w:rPr>
          <w:rFonts w:ascii="Century Schoolbook" w:hAnsi="Century Schoolbook"/>
          <w:szCs w:val="20"/>
        </w:rPr>
      </w:pPr>
      <w:r>
        <w:rPr>
          <w:rFonts w:ascii="Century Schoolbook" w:hAnsi="Century Schoolbook"/>
          <w:szCs w:val="20"/>
        </w:rPr>
        <w:t xml:space="preserve">Key Concept: Students should </w:t>
      </w:r>
      <w:r>
        <w:rPr>
          <w:rFonts w:ascii="Century Schoolbook" w:hAnsi="Century Schoolbook"/>
          <w:szCs w:val="20"/>
        </w:rPr>
        <w:t>be able to describe the value that a code of ethics holds for a profession and the necessary conditions for ethical codes to function as intended</w:t>
      </w:r>
      <w:r>
        <w:rPr>
          <w:rFonts w:ascii="Century Schoolbook" w:hAnsi="Century Schoolbook"/>
          <w:szCs w:val="20"/>
        </w:rPr>
        <w:t>.</w:t>
      </w:r>
    </w:p>
    <w:p w14:paraId="30E6FE46" w14:textId="77777777" w:rsidR="006C4A8D" w:rsidRDefault="006C4A8D" w:rsidP="006C4A8D">
      <w:pPr>
        <w:rPr>
          <w:rFonts w:ascii="Century Schoolbook" w:hAnsi="Century Schoolbook"/>
          <w:szCs w:val="20"/>
        </w:rPr>
      </w:pPr>
    </w:p>
    <w:p w14:paraId="28B59E9F" w14:textId="4DFCA91F" w:rsidR="006C4A8D" w:rsidRPr="00017AF4" w:rsidRDefault="006C4A8D" w:rsidP="006C4A8D">
      <w:pPr>
        <w:rPr>
          <w:rFonts w:ascii="Century Schoolbook" w:hAnsi="Century Schoolbook"/>
          <w:szCs w:val="20"/>
        </w:rPr>
      </w:pPr>
      <w:r>
        <w:rPr>
          <w:rFonts w:ascii="Century Schoolbook" w:hAnsi="Century Schoolbook"/>
          <w:szCs w:val="20"/>
        </w:rPr>
        <w:t xml:space="preserve">Discussion Question </w:t>
      </w:r>
      <w:r>
        <w:rPr>
          <w:rFonts w:ascii="Century Schoolbook" w:hAnsi="Century Schoolbook"/>
          <w:szCs w:val="20"/>
        </w:rPr>
        <w:t>Four</w:t>
      </w:r>
      <w:r>
        <w:rPr>
          <w:rFonts w:ascii="Century Schoolbook" w:hAnsi="Century Schoolbook"/>
          <w:szCs w:val="20"/>
        </w:rPr>
        <w:t xml:space="preserve">: </w:t>
      </w:r>
      <w:r>
        <w:rPr>
          <w:rFonts w:ascii="Century Schoolbook" w:hAnsi="Century Schoolbook"/>
          <w:szCs w:val="20"/>
        </w:rPr>
        <w:t>Of the provided metaphors for the role of the code of ethics (</w:t>
      </w:r>
      <w:r w:rsidRPr="00017AF4">
        <w:rPr>
          <w:rFonts w:ascii="Century Schoolbook" w:hAnsi="Century Schoolbook"/>
          <w:szCs w:val="20"/>
        </w:rPr>
        <w:t>rule-book, signpost, mirror, magnifying glass, shield, smok</w:t>
      </w:r>
      <w:r>
        <w:rPr>
          <w:rFonts w:ascii="Century Schoolbook" w:hAnsi="Century Schoolbook"/>
          <w:szCs w:val="20"/>
        </w:rPr>
        <w:t>e detector, fire alarm, or club</w:t>
      </w:r>
      <w:r>
        <w:rPr>
          <w:rFonts w:ascii="Century Schoolbook" w:hAnsi="Century Schoolbook"/>
          <w:szCs w:val="20"/>
        </w:rPr>
        <w:t>), which do you think best describes the ideal role of a code of ethics for a profession?</w:t>
      </w:r>
    </w:p>
    <w:p w14:paraId="5A92EF69" w14:textId="77777777" w:rsidR="006C4A8D" w:rsidRPr="00017AF4" w:rsidRDefault="006C4A8D" w:rsidP="006C4A8D">
      <w:pPr>
        <w:rPr>
          <w:rFonts w:ascii="Century Schoolbook" w:hAnsi="Century Schoolbook"/>
          <w:szCs w:val="20"/>
        </w:rPr>
      </w:pPr>
    </w:p>
    <w:p w14:paraId="6D193D18" w14:textId="62015E83" w:rsidR="000D6888" w:rsidRDefault="000D6888" w:rsidP="00B33320">
      <w:pPr>
        <w:rPr>
          <w:rFonts w:ascii="Century Schoolbook" w:hAnsi="Century Schoolbook"/>
          <w:b/>
          <w:szCs w:val="20"/>
        </w:rPr>
      </w:pPr>
      <w:r w:rsidRPr="00017AF4">
        <w:rPr>
          <w:rFonts w:ascii="Century Schoolbook" w:hAnsi="Century Schoolbook"/>
          <w:b/>
          <w:szCs w:val="20"/>
        </w:rPr>
        <w:t xml:space="preserve">Shortcomings </w:t>
      </w:r>
      <w:r>
        <w:rPr>
          <w:rFonts w:ascii="Century Schoolbook" w:hAnsi="Century Schoolbook"/>
          <w:b/>
          <w:szCs w:val="20"/>
        </w:rPr>
        <w:t>of Codes of Ethics</w:t>
      </w:r>
    </w:p>
    <w:p w14:paraId="32C14201" w14:textId="77777777" w:rsidR="000D6888" w:rsidRDefault="000D6888" w:rsidP="00B33320">
      <w:pPr>
        <w:rPr>
          <w:rFonts w:ascii="Century Schoolbook" w:hAnsi="Century Schoolbook"/>
          <w:b/>
          <w:szCs w:val="20"/>
        </w:rPr>
      </w:pPr>
    </w:p>
    <w:p w14:paraId="23824632" w14:textId="411149B5" w:rsidR="00F97AAD" w:rsidRDefault="000C299B" w:rsidP="000C299B">
      <w:pPr>
        <w:rPr>
          <w:rFonts w:ascii="Century Schoolbook" w:eastAsia="Times New Roman" w:hAnsi="Century Schoolbook" w:cs="Times New Roman"/>
          <w:bCs/>
          <w:color w:val="333333"/>
        </w:rPr>
      </w:pPr>
      <w:r>
        <w:rPr>
          <w:rFonts w:ascii="Century Schoolbook" w:hAnsi="Century Schoolbook"/>
          <w:szCs w:val="20"/>
        </w:rPr>
        <w:t xml:space="preserve">This lesson describes the potential negatives that can arise from utilization of a code of ethics. It suggests that ethical training, rather than codes, is best suited to promoting ethical behavior in a profession. </w:t>
      </w:r>
    </w:p>
    <w:p w14:paraId="41A8B508" w14:textId="77777777" w:rsidR="000C299B" w:rsidRDefault="000C299B" w:rsidP="000C299B">
      <w:pPr>
        <w:rPr>
          <w:rFonts w:ascii="Century Schoolbook" w:hAnsi="Century Schoolbook"/>
          <w:szCs w:val="20"/>
        </w:rPr>
      </w:pPr>
    </w:p>
    <w:p w14:paraId="441F6CD8" w14:textId="63AC8E08" w:rsidR="000C299B" w:rsidRDefault="000C299B" w:rsidP="000C299B">
      <w:pPr>
        <w:rPr>
          <w:rFonts w:ascii="Century Schoolbook" w:hAnsi="Century Schoolbook"/>
          <w:szCs w:val="20"/>
        </w:rPr>
      </w:pPr>
      <w:r>
        <w:rPr>
          <w:rFonts w:ascii="Century Schoolbook" w:hAnsi="Century Schoolbook"/>
          <w:szCs w:val="20"/>
        </w:rPr>
        <w:t xml:space="preserve">Key Concept: Students should </w:t>
      </w:r>
      <w:r>
        <w:rPr>
          <w:rFonts w:ascii="Century Schoolbook" w:hAnsi="Century Schoolbook"/>
          <w:szCs w:val="20"/>
        </w:rPr>
        <w:t>understand where a code of ethics might have a negative effect on or be insufficient to generate ethical behavior in a profession</w:t>
      </w:r>
      <w:r>
        <w:rPr>
          <w:rFonts w:ascii="Century Schoolbook" w:hAnsi="Century Schoolbook"/>
          <w:szCs w:val="20"/>
        </w:rPr>
        <w:t>.</w:t>
      </w:r>
    </w:p>
    <w:p w14:paraId="049F610E" w14:textId="77777777" w:rsidR="000C299B" w:rsidRDefault="000C299B" w:rsidP="000C299B">
      <w:pPr>
        <w:rPr>
          <w:rFonts w:ascii="Century Schoolbook" w:hAnsi="Century Schoolbook"/>
          <w:szCs w:val="20"/>
        </w:rPr>
      </w:pPr>
    </w:p>
    <w:p w14:paraId="715B0D9B" w14:textId="2A89A05D" w:rsidR="000C299B" w:rsidRPr="00017AF4" w:rsidRDefault="000C299B" w:rsidP="000C299B">
      <w:pPr>
        <w:rPr>
          <w:rFonts w:ascii="Century Schoolbook" w:hAnsi="Century Schoolbook"/>
          <w:szCs w:val="20"/>
        </w:rPr>
      </w:pPr>
      <w:r>
        <w:rPr>
          <w:rFonts w:ascii="Century Schoolbook" w:hAnsi="Century Schoolbook"/>
          <w:szCs w:val="20"/>
        </w:rPr>
        <w:t xml:space="preserve">Discussion Question </w:t>
      </w:r>
      <w:r>
        <w:rPr>
          <w:rFonts w:ascii="Century Schoolbook" w:hAnsi="Century Schoolbook"/>
          <w:szCs w:val="20"/>
        </w:rPr>
        <w:t>Five</w:t>
      </w:r>
      <w:r>
        <w:rPr>
          <w:rFonts w:ascii="Century Schoolbook" w:hAnsi="Century Schoolbook"/>
          <w:szCs w:val="20"/>
        </w:rPr>
        <w:t xml:space="preserve">: </w:t>
      </w:r>
      <w:r>
        <w:rPr>
          <w:rFonts w:ascii="Century Schoolbook" w:hAnsi="Century Schoolbook"/>
          <w:szCs w:val="20"/>
        </w:rPr>
        <w:t>Do you believe that codes of ethics can help promote ethical behavior in a profession? Why or why not? Under what circumstances can these codes be effective, and under what circumstances might they be ineffective?</w:t>
      </w:r>
    </w:p>
    <w:p w14:paraId="4D25E400" w14:textId="77777777" w:rsidR="000C299B" w:rsidRPr="00017AF4" w:rsidRDefault="000C299B" w:rsidP="000C299B">
      <w:pPr>
        <w:rPr>
          <w:rFonts w:ascii="Century Schoolbook" w:hAnsi="Century Schoolbook"/>
          <w:szCs w:val="20"/>
        </w:rPr>
      </w:pPr>
    </w:p>
    <w:p w14:paraId="66FF0A2D" w14:textId="7C446AFF" w:rsidR="00CF04EB" w:rsidRPr="00F97AAD" w:rsidRDefault="00CF04EB" w:rsidP="00F97AAD">
      <w:pPr>
        <w:spacing w:line="240" w:lineRule="auto"/>
        <w:rPr>
          <w:rFonts w:ascii="Century Schoolbook" w:eastAsia="Times New Roman" w:hAnsi="Century Schoolbook" w:cs="Times New Roman"/>
        </w:rPr>
      </w:pPr>
    </w:p>
    <w:p w14:paraId="2C630E1A" w14:textId="1187B0C0" w:rsidR="00CF04EB" w:rsidRDefault="00AC2462" w:rsidP="002F0916">
      <w:pPr>
        <w:spacing w:line="240" w:lineRule="auto"/>
        <w:jc w:val="center"/>
        <w:rPr>
          <w:b/>
        </w:rPr>
      </w:pPr>
      <w:r>
        <w:rPr>
          <w:b/>
        </w:rPr>
        <w:t>Suggested Readings</w:t>
      </w:r>
    </w:p>
    <w:p w14:paraId="03AABC91" w14:textId="77777777" w:rsidR="00BC4E2E" w:rsidRDefault="00BC4E2E" w:rsidP="002420A6">
      <w:pPr>
        <w:spacing w:line="240" w:lineRule="auto"/>
        <w:jc w:val="center"/>
        <w:rPr>
          <w:b/>
        </w:rPr>
      </w:pPr>
    </w:p>
    <w:p w14:paraId="6FD848EE" w14:textId="77777777" w:rsidR="00EB7776" w:rsidRPr="00EB7776" w:rsidRDefault="00EB7776" w:rsidP="00EB7776">
      <w:pPr>
        <w:ind w:left="720" w:hanging="720"/>
        <w:rPr>
          <w:rFonts w:ascii="Century Schoolbook" w:eastAsia="Times New Roman" w:hAnsi="Century Schoolbook" w:cs="Times New Roman"/>
          <w:szCs w:val="20"/>
        </w:rPr>
      </w:pPr>
      <w:r w:rsidRPr="00EB7776">
        <w:rPr>
          <w:rFonts w:ascii="Century Schoolbook" w:eastAsia="Times New Roman" w:hAnsi="Century Schoolbook" w:cs="Times New Roman"/>
          <w:szCs w:val="20"/>
        </w:rPr>
        <w:t xml:space="preserve">Brien, A. (1998). Professional ethics and the culture of trust. </w:t>
      </w:r>
      <w:r w:rsidRPr="00EB7776">
        <w:rPr>
          <w:rFonts w:ascii="Century Schoolbook" w:eastAsia="Times New Roman" w:hAnsi="Century Schoolbook" w:cs="Times New Roman"/>
          <w:i/>
          <w:iCs/>
          <w:szCs w:val="20"/>
        </w:rPr>
        <w:t>Journal of Business Ethics</w:t>
      </w:r>
      <w:r w:rsidRPr="00EB7776">
        <w:rPr>
          <w:rFonts w:ascii="Century Schoolbook" w:eastAsia="Times New Roman" w:hAnsi="Century Schoolbook" w:cs="Times New Roman"/>
          <w:szCs w:val="20"/>
        </w:rPr>
        <w:t xml:space="preserve">, </w:t>
      </w:r>
      <w:r w:rsidRPr="00EB7776">
        <w:rPr>
          <w:rFonts w:ascii="Century Schoolbook" w:eastAsia="Times New Roman" w:hAnsi="Century Schoolbook" w:cs="Times New Roman"/>
          <w:i/>
          <w:iCs/>
          <w:szCs w:val="20"/>
        </w:rPr>
        <w:t>17</w:t>
      </w:r>
      <w:r w:rsidRPr="00EB7776">
        <w:rPr>
          <w:rFonts w:ascii="Century Schoolbook" w:eastAsia="Times New Roman" w:hAnsi="Century Schoolbook" w:cs="Times New Roman"/>
          <w:szCs w:val="20"/>
        </w:rPr>
        <w:t>(4), 391–409.</w:t>
      </w:r>
    </w:p>
    <w:p w14:paraId="5772CF11" w14:textId="77777777" w:rsidR="00EB7776" w:rsidRPr="00EB7776" w:rsidRDefault="00EB7776" w:rsidP="00EB7776">
      <w:pPr>
        <w:ind w:left="720" w:hanging="720"/>
        <w:rPr>
          <w:rFonts w:ascii="Century Schoolbook" w:eastAsia="Times New Roman" w:hAnsi="Century Schoolbook" w:cs="Times New Roman"/>
          <w:szCs w:val="20"/>
        </w:rPr>
      </w:pPr>
      <w:r w:rsidRPr="00EB7776">
        <w:rPr>
          <w:rFonts w:ascii="Century Schoolbook" w:eastAsia="Times New Roman" w:hAnsi="Century Schoolbook" w:cs="Times New Roman"/>
          <w:szCs w:val="20"/>
        </w:rPr>
        <w:t xml:space="preserve">Davis, M. (1991). Thinking like an engineer: The place of a code of ethics in the practice of a profession. </w:t>
      </w:r>
      <w:r w:rsidRPr="00EB7776">
        <w:rPr>
          <w:rFonts w:ascii="Century Schoolbook" w:eastAsia="Times New Roman" w:hAnsi="Century Schoolbook" w:cs="Times New Roman"/>
          <w:i/>
          <w:iCs/>
          <w:szCs w:val="20"/>
        </w:rPr>
        <w:t>Philosophy &amp; Public Affairs</w:t>
      </w:r>
      <w:r w:rsidRPr="00EB7776">
        <w:rPr>
          <w:rFonts w:ascii="Century Schoolbook" w:eastAsia="Times New Roman" w:hAnsi="Century Schoolbook" w:cs="Times New Roman"/>
          <w:szCs w:val="20"/>
        </w:rPr>
        <w:t>, 150–167.</w:t>
      </w:r>
    </w:p>
    <w:p w14:paraId="17389FFB" w14:textId="77777777" w:rsidR="00EB7776" w:rsidRPr="00EB7776" w:rsidRDefault="00EB7776" w:rsidP="00EB7776">
      <w:pPr>
        <w:ind w:left="720" w:hanging="720"/>
        <w:rPr>
          <w:rFonts w:ascii="Century Schoolbook" w:eastAsia="Times New Roman" w:hAnsi="Century Schoolbook" w:cs="Times New Roman"/>
          <w:szCs w:val="20"/>
        </w:rPr>
      </w:pPr>
      <w:r w:rsidRPr="00EB7776">
        <w:rPr>
          <w:rFonts w:ascii="Century Schoolbook" w:eastAsia="Times New Roman" w:hAnsi="Century Schoolbook" w:cs="Times New Roman"/>
          <w:szCs w:val="20"/>
        </w:rPr>
        <w:t xml:space="preserve">Schwartz, M. (2001). The nature of the relationship between corporate codes of ethics and behaviour. </w:t>
      </w:r>
      <w:r w:rsidRPr="00EB7776">
        <w:rPr>
          <w:rFonts w:ascii="Century Schoolbook" w:eastAsia="Times New Roman" w:hAnsi="Century Schoolbook" w:cs="Times New Roman"/>
          <w:i/>
          <w:iCs/>
          <w:szCs w:val="20"/>
        </w:rPr>
        <w:t>Journal of Business Ethics</w:t>
      </w:r>
      <w:r w:rsidRPr="00EB7776">
        <w:rPr>
          <w:rFonts w:ascii="Century Schoolbook" w:eastAsia="Times New Roman" w:hAnsi="Century Schoolbook" w:cs="Times New Roman"/>
          <w:szCs w:val="20"/>
        </w:rPr>
        <w:t xml:space="preserve">, </w:t>
      </w:r>
      <w:r w:rsidRPr="00EB7776">
        <w:rPr>
          <w:rFonts w:ascii="Century Schoolbook" w:eastAsia="Times New Roman" w:hAnsi="Century Schoolbook" w:cs="Times New Roman"/>
          <w:i/>
          <w:iCs/>
          <w:szCs w:val="20"/>
        </w:rPr>
        <w:t>32</w:t>
      </w:r>
      <w:r w:rsidRPr="00EB7776">
        <w:rPr>
          <w:rFonts w:ascii="Century Schoolbook" w:eastAsia="Times New Roman" w:hAnsi="Century Schoolbook" w:cs="Times New Roman"/>
          <w:szCs w:val="20"/>
        </w:rPr>
        <w:t>(3), 247–262.</w:t>
      </w:r>
    </w:p>
    <w:p w14:paraId="140396C4" w14:textId="77777777" w:rsidR="00BC4E2E" w:rsidRPr="002202B0" w:rsidRDefault="00BC4E2E" w:rsidP="00BC4E2E"/>
    <w:p w14:paraId="521A6AF0" w14:textId="14048AD1" w:rsidR="006B7AA5" w:rsidRPr="006B7AA5" w:rsidRDefault="006B7AA5" w:rsidP="006B7AA5">
      <w:pPr>
        <w:pStyle w:val="Heading1"/>
        <w:keepNext w:val="0"/>
        <w:keepLines w:val="0"/>
        <w:pageBreakBefore/>
      </w:pPr>
      <w:r>
        <w:t>The PRSA Code of Ethics</w:t>
      </w:r>
    </w:p>
    <w:p w14:paraId="5A8562AF" w14:textId="06F9226F" w:rsidR="006B7AA5" w:rsidRPr="009A2901" w:rsidRDefault="006B7AA5" w:rsidP="006B7AA5">
      <w:pPr>
        <w:rPr>
          <w:rFonts w:ascii="Century Schoolbook" w:hAnsi="Century Schoolbook"/>
          <w:szCs w:val="20"/>
        </w:rPr>
      </w:pPr>
      <w:r w:rsidRPr="009A2901">
        <w:rPr>
          <w:rFonts w:ascii="Century Schoolbook" w:hAnsi="Century Schoolbook"/>
          <w:szCs w:val="20"/>
        </w:rPr>
        <w:t>The Public Relations Society of America (PRSA) created its first code of ethics in 1950</w:t>
      </w:r>
      <w:r>
        <w:rPr>
          <w:rFonts w:ascii="Century Schoolbook" w:hAnsi="Century Schoolbook"/>
          <w:szCs w:val="20"/>
        </w:rPr>
        <w:t>, and o</w:t>
      </w:r>
      <w:r w:rsidRPr="009A2901">
        <w:rPr>
          <w:rFonts w:ascii="Century Schoolbook" w:hAnsi="Century Schoolbook"/>
          <w:szCs w:val="20"/>
        </w:rPr>
        <w:t>ver the years, the code has changed considerably, often influenced by the context of modern culture and particular trends within the field.</w:t>
      </w:r>
      <w:r>
        <w:rPr>
          <w:rFonts w:ascii="Century Schoolbook" w:hAnsi="Century Schoolbook"/>
          <w:szCs w:val="20"/>
        </w:rPr>
        <w:t xml:space="preserve"> This lesson provides a history of the PRSA Code of Ethics and examines it in its current format. Finally, this lesson suggests to students how they can use the PRSA Code of Ethics as a tool when they are working as communication professionals.</w:t>
      </w:r>
    </w:p>
    <w:p w14:paraId="4A27CA2F" w14:textId="77777777" w:rsidR="006B7AA5" w:rsidRPr="009A2901" w:rsidRDefault="006B7AA5" w:rsidP="006B7AA5">
      <w:pPr>
        <w:rPr>
          <w:rFonts w:ascii="Century Schoolbook" w:hAnsi="Century Schoolbook"/>
          <w:szCs w:val="20"/>
        </w:rPr>
      </w:pPr>
    </w:p>
    <w:p w14:paraId="73845B84" w14:textId="77777777" w:rsidR="006B7AA5" w:rsidRDefault="006B7AA5" w:rsidP="006B7AA5">
      <w:pPr>
        <w:rPr>
          <w:rFonts w:ascii="Century Schoolbook" w:hAnsi="Century Schoolbook"/>
          <w:b/>
          <w:szCs w:val="20"/>
        </w:rPr>
      </w:pPr>
      <w:r w:rsidRPr="009A2901">
        <w:rPr>
          <w:rFonts w:ascii="Century Schoolbook" w:hAnsi="Century Schoolbook"/>
          <w:b/>
          <w:szCs w:val="20"/>
        </w:rPr>
        <w:t>History of the PRSA Code of Ethics</w:t>
      </w:r>
    </w:p>
    <w:p w14:paraId="37B7CD1E" w14:textId="77777777" w:rsidR="006B7AA5" w:rsidRDefault="006B7AA5" w:rsidP="006B7AA5">
      <w:pPr>
        <w:rPr>
          <w:rFonts w:ascii="Century Schoolbook" w:hAnsi="Century Schoolbook"/>
          <w:b/>
          <w:szCs w:val="20"/>
        </w:rPr>
      </w:pPr>
    </w:p>
    <w:p w14:paraId="7698FCF7" w14:textId="1E2DBF9B" w:rsidR="006B7AA5" w:rsidRPr="009A2901" w:rsidRDefault="00A4162F" w:rsidP="00A4162F">
      <w:pPr>
        <w:rPr>
          <w:rFonts w:ascii="Century Schoolbook" w:hAnsi="Century Schoolbook"/>
          <w:szCs w:val="20"/>
        </w:rPr>
      </w:pPr>
      <w:r>
        <w:rPr>
          <w:rFonts w:ascii="Century Schoolbook" w:hAnsi="Century Schoolbook"/>
          <w:szCs w:val="20"/>
        </w:rPr>
        <w:t xml:space="preserve">This lesson provides a history of the PRSA Code of Ethics from its beginning in 1950 through its current iteration, passed in 2000. It explains the professional and regulatory forces that guided its evolution and shows the many forms that this code of ethics has taken over time. </w:t>
      </w:r>
    </w:p>
    <w:p w14:paraId="662D7EC6" w14:textId="77777777" w:rsidR="006B7AA5" w:rsidRPr="009A2901" w:rsidRDefault="006B7AA5" w:rsidP="006B7AA5">
      <w:pPr>
        <w:rPr>
          <w:rFonts w:ascii="Century Schoolbook" w:hAnsi="Century Schoolbook"/>
          <w:szCs w:val="20"/>
        </w:rPr>
      </w:pPr>
    </w:p>
    <w:p w14:paraId="34CC7DF3" w14:textId="04435513" w:rsidR="00A4162F" w:rsidRDefault="00A4162F" w:rsidP="00A4162F">
      <w:pPr>
        <w:rPr>
          <w:rFonts w:ascii="Century Schoolbook" w:hAnsi="Century Schoolbook"/>
          <w:szCs w:val="20"/>
        </w:rPr>
      </w:pPr>
      <w:r>
        <w:rPr>
          <w:rFonts w:ascii="Century Schoolbook" w:hAnsi="Century Schoolbook"/>
          <w:szCs w:val="20"/>
        </w:rPr>
        <w:t xml:space="preserve">Key Concept: Students </w:t>
      </w:r>
      <w:r>
        <w:rPr>
          <w:rFonts w:ascii="Century Schoolbook" w:hAnsi="Century Schoolbook"/>
          <w:szCs w:val="20"/>
        </w:rPr>
        <w:t>will learn the history of the PRSA Code of Ethics from its initial format in 1950 through revisions in 1954, 1959, 1977, and 1988</w:t>
      </w:r>
      <w:r>
        <w:rPr>
          <w:rFonts w:ascii="Century Schoolbook" w:hAnsi="Century Schoolbook"/>
          <w:szCs w:val="20"/>
        </w:rPr>
        <w:t>.</w:t>
      </w:r>
    </w:p>
    <w:p w14:paraId="2408A194" w14:textId="77777777" w:rsidR="00A4162F" w:rsidRDefault="00A4162F" w:rsidP="00A4162F">
      <w:pPr>
        <w:rPr>
          <w:rFonts w:ascii="Century Schoolbook" w:hAnsi="Century Schoolbook"/>
          <w:szCs w:val="20"/>
        </w:rPr>
      </w:pPr>
    </w:p>
    <w:p w14:paraId="7A2B7D7C" w14:textId="3EC0F7C2" w:rsidR="00A4162F" w:rsidRPr="00017AF4" w:rsidRDefault="00A4162F" w:rsidP="00A4162F">
      <w:pPr>
        <w:rPr>
          <w:rFonts w:ascii="Century Schoolbook" w:hAnsi="Century Schoolbook"/>
          <w:szCs w:val="20"/>
        </w:rPr>
      </w:pPr>
      <w:r>
        <w:rPr>
          <w:rFonts w:ascii="Century Schoolbook" w:hAnsi="Century Schoolbook"/>
          <w:szCs w:val="20"/>
        </w:rPr>
        <w:t xml:space="preserve">Discussion Question </w:t>
      </w:r>
      <w:r w:rsidR="00211B50">
        <w:rPr>
          <w:rFonts w:ascii="Century Schoolbook" w:hAnsi="Century Schoolbook"/>
          <w:szCs w:val="20"/>
        </w:rPr>
        <w:t>One</w:t>
      </w:r>
      <w:r>
        <w:rPr>
          <w:rFonts w:ascii="Century Schoolbook" w:hAnsi="Century Schoolbook"/>
          <w:szCs w:val="20"/>
        </w:rPr>
        <w:t xml:space="preserve">: </w:t>
      </w:r>
      <w:r w:rsidR="00760DAC">
        <w:rPr>
          <w:rFonts w:ascii="Century Schoolbook" w:hAnsi="Century Schoolbook"/>
          <w:szCs w:val="20"/>
        </w:rPr>
        <w:t>What forces have influenced the changes in the PRSA Code of Ethics over its lifetime? Which, in your mind, has been most significant?</w:t>
      </w:r>
    </w:p>
    <w:p w14:paraId="7179EC44" w14:textId="77777777" w:rsidR="00A4162F" w:rsidRPr="00017AF4" w:rsidRDefault="00A4162F" w:rsidP="00A4162F">
      <w:pPr>
        <w:rPr>
          <w:rFonts w:ascii="Century Schoolbook" w:hAnsi="Century Schoolbook"/>
          <w:szCs w:val="20"/>
        </w:rPr>
      </w:pPr>
    </w:p>
    <w:p w14:paraId="7A655342" w14:textId="77777777" w:rsidR="006B7AA5" w:rsidRDefault="006B7AA5" w:rsidP="006B7AA5">
      <w:pPr>
        <w:rPr>
          <w:rFonts w:ascii="Century Schoolbook" w:hAnsi="Century Schoolbook"/>
          <w:b/>
          <w:szCs w:val="20"/>
        </w:rPr>
      </w:pPr>
      <w:r w:rsidRPr="009A2901">
        <w:rPr>
          <w:rFonts w:ascii="Century Schoolbook" w:hAnsi="Century Schoolbook"/>
          <w:b/>
          <w:szCs w:val="20"/>
        </w:rPr>
        <w:t>Developing PRSA’s 2000 (current) Code of Ethics</w:t>
      </w:r>
    </w:p>
    <w:p w14:paraId="1C38094F" w14:textId="77777777" w:rsidR="006B7AA5" w:rsidRDefault="006B7AA5" w:rsidP="006B7AA5">
      <w:pPr>
        <w:rPr>
          <w:rFonts w:ascii="Century Schoolbook" w:hAnsi="Century Schoolbook"/>
          <w:b/>
          <w:szCs w:val="20"/>
        </w:rPr>
      </w:pPr>
    </w:p>
    <w:p w14:paraId="3A54B39E" w14:textId="3ED12051" w:rsidR="006B7AA5" w:rsidRPr="009A2901" w:rsidRDefault="00881743" w:rsidP="00881743">
      <w:pPr>
        <w:rPr>
          <w:rFonts w:ascii="Century Schoolbook" w:hAnsi="Century Schoolbook"/>
          <w:szCs w:val="20"/>
        </w:rPr>
      </w:pPr>
      <w:r>
        <w:rPr>
          <w:rFonts w:ascii="Century Schoolbook" w:hAnsi="Century Schoolbook"/>
          <w:szCs w:val="20"/>
        </w:rPr>
        <w:t xml:space="preserve">This lesson describes the process of creating the 2000 PRSA Code of Ethics, </w:t>
      </w:r>
      <w:r w:rsidR="008E676D">
        <w:rPr>
          <w:rFonts w:ascii="Century Schoolbook" w:hAnsi="Century Schoolbook"/>
          <w:szCs w:val="20"/>
        </w:rPr>
        <w:t>the code that</w:t>
      </w:r>
      <w:r>
        <w:rPr>
          <w:rFonts w:ascii="Century Schoolbook" w:hAnsi="Century Schoolbook"/>
          <w:szCs w:val="20"/>
        </w:rPr>
        <w:t xml:space="preserve"> currently applies to practitioners in the field. It also discusses the motivation behind the decision to remove the element of enforcement from the Code. </w:t>
      </w:r>
    </w:p>
    <w:p w14:paraId="5E7B9355" w14:textId="77777777" w:rsidR="006B7AA5" w:rsidRPr="009A2901" w:rsidRDefault="006B7AA5" w:rsidP="006B7AA5">
      <w:pPr>
        <w:rPr>
          <w:rFonts w:ascii="Century Schoolbook" w:hAnsi="Century Schoolbook"/>
          <w:szCs w:val="20"/>
        </w:rPr>
      </w:pPr>
    </w:p>
    <w:p w14:paraId="2656DB23" w14:textId="46109EA9" w:rsidR="00881743" w:rsidRDefault="00881743" w:rsidP="00881743">
      <w:pPr>
        <w:rPr>
          <w:rFonts w:ascii="Century Schoolbook" w:hAnsi="Century Schoolbook"/>
          <w:szCs w:val="20"/>
        </w:rPr>
      </w:pPr>
      <w:r>
        <w:rPr>
          <w:rFonts w:ascii="Century Schoolbook" w:hAnsi="Century Schoolbook"/>
          <w:szCs w:val="20"/>
        </w:rPr>
        <w:t xml:space="preserve">Key Concept: Students will </w:t>
      </w:r>
      <w:r w:rsidR="008E676D">
        <w:rPr>
          <w:rFonts w:ascii="Century Schoolbook" w:hAnsi="Century Schoolbook"/>
          <w:szCs w:val="20"/>
        </w:rPr>
        <w:t>understand the process undertaken to produce the current PRSA Code of Ethics as well as the motivation for certain elements of the Code, such as the removal of enforcement mechanisms</w:t>
      </w:r>
      <w:r>
        <w:rPr>
          <w:rFonts w:ascii="Century Schoolbook" w:hAnsi="Century Schoolbook"/>
          <w:szCs w:val="20"/>
        </w:rPr>
        <w:t>.</w:t>
      </w:r>
    </w:p>
    <w:p w14:paraId="6D21944B" w14:textId="77777777" w:rsidR="00881743" w:rsidRDefault="00881743" w:rsidP="00881743">
      <w:pPr>
        <w:rPr>
          <w:rFonts w:ascii="Century Schoolbook" w:hAnsi="Century Schoolbook"/>
          <w:szCs w:val="20"/>
        </w:rPr>
      </w:pPr>
    </w:p>
    <w:p w14:paraId="3C43057F" w14:textId="1AD3FFEA" w:rsidR="00881743" w:rsidRPr="00017AF4" w:rsidRDefault="00881743" w:rsidP="00881743">
      <w:pPr>
        <w:rPr>
          <w:rFonts w:ascii="Century Schoolbook" w:hAnsi="Century Schoolbook"/>
          <w:szCs w:val="20"/>
        </w:rPr>
      </w:pPr>
      <w:r>
        <w:rPr>
          <w:rFonts w:ascii="Century Schoolbook" w:hAnsi="Century Schoolbook"/>
          <w:szCs w:val="20"/>
        </w:rPr>
        <w:t xml:space="preserve">Discussion Question </w:t>
      </w:r>
      <w:r w:rsidR="008E676D">
        <w:rPr>
          <w:rFonts w:ascii="Century Schoolbook" w:hAnsi="Century Schoolbook"/>
          <w:szCs w:val="20"/>
        </w:rPr>
        <w:t>Two</w:t>
      </w:r>
      <w:r>
        <w:rPr>
          <w:rFonts w:ascii="Century Schoolbook" w:hAnsi="Century Schoolbook"/>
          <w:szCs w:val="20"/>
        </w:rPr>
        <w:t xml:space="preserve">: </w:t>
      </w:r>
      <w:r w:rsidR="00760DAC">
        <w:rPr>
          <w:rFonts w:ascii="Century Schoolbook" w:hAnsi="Century Schoolbook"/>
          <w:szCs w:val="20"/>
        </w:rPr>
        <w:t>The current PRSA Code of Ethics was developed using a “crowdsourcing”-style process that involved a number of different stakeholders. What are the advantages and disadvantages of such a process? Would you recommend that a process like this be used for developing a code of ethics?</w:t>
      </w:r>
    </w:p>
    <w:p w14:paraId="7236A38A" w14:textId="77777777" w:rsidR="00881743" w:rsidRPr="00017AF4" w:rsidRDefault="00881743" w:rsidP="00881743">
      <w:pPr>
        <w:rPr>
          <w:rFonts w:ascii="Century Schoolbook" w:hAnsi="Century Schoolbook"/>
          <w:szCs w:val="20"/>
        </w:rPr>
      </w:pPr>
    </w:p>
    <w:p w14:paraId="45D0030A" w14:textId="77777777" w:rsidR="006B7AA5" w:rsidRDefault="006B7AA5" w:rsidP="006B7AA5">
      <w:pPr>
        <w:rPr>
          <w:rFonts w:ascii="Century Schoolbook" w:hAnsi="Century Schoolbook"/>
          <w:b/>
          <w:szCs w:val="20"/>
        </w:rPr>
      </w:pPr>
      <w:r w:rsidRPr="009A2901">
        <w:rPr>
          <w:rFonts w:ascii="Century Schoolbook" w:hAnsi="Century Schoolbook"/>
          <w:b/>
          <w:szCs w:val="20"/>
        </w:rPr>
        <w:t>Features of the PRSA Code of Ethics</w:t>
      </w:r>
    </w:p>
    <w:p w14:paraId="58116455" w14:textId="77777777" w:rsidR="006B7AA5" w:rsidRDefault="006B7AA5" w:rsidP="006B7AA5">
      <w:pPr>
        <w:rPr>
          <w:rFonts w:ascii="Century Schoolbook" w:hAnsi="Century Schoolbook"/>
          <w:b/>
          <w:szCs w:val="20"/>
        </w:rPr>
      </w:pPr>
    </w:p>
    <w:p w14:paraId="370EF08E" w14:textId="4996055B" w:rsidR="0045282B" w:rsidRDefault="0045282B" w:rsidP="006B7AA5">
      <w:pPr>
        <w:rPr>
          <w:rFonts w:ascii="Century Schoolbook" w:hAnsi="Century Schoolbook"/>
          <w:szCs w:val="20"/>
        </w:rPr>
      </w:pPr>
      <w:r>
        <w:rPr>
          <w:rFonts w:ascii="Century Schoolbook" w:hAnsi="Century Schoolbook"/>
          <w:szCs w:val="20"/>
        </w:rPr>
        <w:t>This lesson outlines the tripartite format of the current PRSA Code of Ethics, comprised of a preamble, statement of professional values, and six code provisions of conduct. It provides descriptions of the sections and shows how they relate to each other and the overall purpose of the Code.</w:t>
      </w:r>
    </w:p>
    <w:p w14:paraId="3BF508CF" w14:textId="77777777" w:rsidR="006B7AA5" w:rsidRPr="009A2901" w:rsidRDefault="006B7AA5" w:rsidP="006B7AA5">
      <w:pPr>
        <w:rPr>
          <w:rFonts w:ascii="Century Schoolbook" w:hAnsi="Century Schoolbook"/>
          <w:szCs w:val="20"/>
        </w:rPr>
      </w:pPr>
    </w:p>
    <w:p w14:paraId="74FC969B" w14:textId="6F64674C" w:rsidR="0045282B" w:rsidRDefault="0045282B" w:rsidP="0045282B">
      <w:pPr>
        <w:rPr>
          <w:rFonts w:ascii="Century Schoolbook" w:hAnsi="Century Schoolbook"/>
          <w:szCs w:val="20"/>
        </w:rPr>
      </w:pPr>
      <w:r>
        <w:rPr>
          <w:rFonts w:ascii="Century Schoolbook" w:hAnsi="Century Schoolbook"/>
          <w:szCs w:val="20"/>
        </w:rPr>
        <w:t xml:space="preserve">Key Concept: Students will understand the </w:t>
      </w:r>
      <w:r>
        <w:rPr>
          <w:rFonts w:ascii="Century Schoolbook" w:hAnsi="Century Schoolbook"/>
          <w:szCs w:val="20"/>
        </w:rPr>
        <w:t>format of the</w:t>
      </w:r>
      <w:r>
        <w:rPr>
          <w:rFonts w:ascii="Century Schoolbook" w:hAnsi="Century Schoolbook"/>
          <w:szCs w:val="20"/>
        </w:rPr>
        <w:t xml:space="preserve"> PRSA Code of Ethics </w:t>
      </w:r>
      <w:r>
        <w:rPr>
          <w:rFonts w:ascii="Century Schoolbook" w:hAnsi="Century Schoolbook"/>
          <w:szCs w:val="20"/>
        </w:rPr>
        <w:t>and have a basic understanding of the content that can be found in each of its three parts (preamble, professional values, and code provisions of conduct)</w:t>
      </w:r>
      <w:r>
        <w:rPr>
          <w:rFonts w:ascii="Century Schoolbook" w:hAnsi="Century Schoolbook"/>
          <w:szCs w:val="20"/>
        </w:rPr>
        <w:t>.</w:t>
      </w:r>
    </w:p>
    <w:p w14:paraId="192A9D77" w14:textId="77777777" w:rsidR="0045282B" w:rsidRDefault="0045282B" w:rsidP="0045282B">
      <w:pPr>
        <w:rPr>
          <w:rFonts w:ascii="Century Schoolbook" w:hAnsi="Century Schoolbook"/>
          <w:szCs w:val="20"/>
        </w:rPr>
      </w:pPr>
    </w:p>
    <w:p w14:paraId="12E79A1A" w14:textId="21A1C38B" w:rsidR="0045282B" w:rsidRPr="00017AF4" w:rsidRDefault="0045282B" w:rsidP="0045282B">
      <w:pPr>
        <w:rPr>
          <w:rFonts w:ascii="Century Schoolbook" w:hAnsi="Century Schoolbook"/>
          <w:szCs w:val="20"/>
        </w:rPr>
      </w:pPr>
      <w:r>
        <w:rPr>
          <w:rFonts w:ascii="Century Schoolbook" w:hAnsi="Century Schoolbook"/>
          <w:szCs w:val="20"/>
        </w:rPr>
        <w:t xml:space="preserve">Discussion Question </w:t>
      </w:r>
      <w:r>
        <w:rPr>
          <w:rFonts w:ascii="Century Schoolbook" w:hAnsi="Century Schoolbook"/>
          <w:szCs w:val="20"/>
        </w:rPr>
        <w:t>Three</w:t>
      </w:r>
      <w:r>
        <w:rPr>
          <w:rFonts w:ascii="Century Schoolbook" w:hAnsi="Century Schoolbook"/>
          <w:szCs w:val="20"/>
        </w:rPr>
        <w:t xml:space="preserve">: </w:t>
      </w:r>
      <w:r w:rsidR="006B455E">
        <w:rPr>
          <w:rFonts w:ascii="Century Schoolbook" w:hAnsi="Century Schoolbook"/>
          <w:szCs w:val="20"/>
        </w:rPr>
        <w:t>Which of the three parts of the PRSA Code of Ethics best reflects its aspirational nature</w:t>
      </w:r>
      <w:r w:rsidR="008A1450">
        <w:rPr>
          <w:rFonts w:ascii="Century Schoolbook" w:hAnsi="Century Schoolbook"/>
          <w:szCs w:val="20"/>
        </w:rPr>
        <w:t xml:space="preserve"> and w</w:t>
      </w:r>
      <w:bookmarkStart w:id="0" w:name="_GoBack"/>
      <w:bookmarkEnd w:id="0"/>
      <w:r w:rsidR="006B455E">
        <w:rPr>
          <w:rFonts w:ascii="Century Schoolbook" w:hAnsi="Century Schoolbook"/>
          <w:szCs w:val="20"/>
        </w:rPr>
        <w:t>hy?</w:t>
      </w:r>
      <w:r w:rsidR="00931444">
        <w:rPr>
          <w:rFonts w:ascii="Century Schoolbook" w:hAnsi="Century Schoolbook"/>
          <w:szCs w:val="20"/>
        </w:rPr>
        <w:t xml:space="preserve"> </w:t>
      </w:r>
    </w:p>
    <w:p w14:paraId="5A0F8FF1" w14:textId="77777777" w:rsidR="0045282B" w:rsidRPr="00017AF4" w:rsidRDefault="0045282B" w:rsidP="0045282B">
      <w:pPr>
        <w:rPr>
          <w:rFonts w:ascii="Century Schoolbook" w:hAnsi="Century Schoolbook"/>
          <w:szCs w:val="20"/>
        </w:rPr>
      </w:pPr>
    </w:p>
    <w:p w14:paraId="425FB79A" w14:textId="77777777" w:rsidR="006B7AA5" w:rsidRDefault="006B7AA5" w:rsidP="006B7AA5">
      <w:pPr>
        <w:rPr>
          <w:rFonts w:ascii="Century Schoolbook" w:hAnsi="Century Schoolbook"/>
          <w:b/>
          <w:szCs w:val="20"/>
        </w:rPr>
      </w:pPr>
      <w:r w:rsidRPr="009A2901">
        <w:rPr>
          <w:rFonts w:ascii="Century Schoolbook" w:hAnsi="Century Schoolbook"/>
          <w:b/>
          <w:szCs w:val="20"/>
        </w:rPr>
        <w:t>Applying the PRSA Code of Ethics</w:t>
      </w:r>
    </w:p>
    <w:p w14:paraId="6D1376F1" w14:textId="77777777" w:rsidR="006B7AA5" w:rsidRDefault="006B7AA5" w:rsidP="006B7AA5">
      <w:pPr>
        <w:rPr>
          <w:rFonts w:ascii="Century Schoolbook" w:hAnsi="Century Schoolbook"/>
          <w:b/>
          <w:szCs w:val="20"/>
        </w:rPr>
      </w:pPr>
    </w:p>
    <w:p w14:paraId="3AB81103" w14:textId="1FDA09C6" w:rsidR="00CB7B5C" w:rsidRDefault="00CB7B5C" w:rsidP="006B7AA5">
      <w:pPr>
        <w:rPr>
          <w:rFonts w:ascii="Century Schoolbook" w:hAnsi="Century Schoolbook"/>
          <w:szCs w:val="20"/>
        </w:rPr>
      </w:pPr>
      <w:r>
        <w:rPr>
          <w:rFonts w:ascii="Century Schoolbook" w:hAnsi="Century Schoolbook"/>
          <w:szCs w:val="20"/>
        </w:rPr>
        <w:t>This lesson gives students an understanding of how the PRSA Code of Ethics can be used as a tool that provides ethical guidelines for behavior in professional situations. It shows them how to look first for direct parallels to the Code’s example situations and, lacking that, how they can use the Code’s listing of professional values to suggest appropriate ethical behavior.</w:t>
      </w:r>
    </w:p>
    <w:p w14:paraId="1256BA45" w14:textId="77777777" w:rsidR="006B7AA5" w:rsidRDefault="006B7AA5" w:rsidP="006B7AA5">
      <w:pPr>
        <w:spacing w:line="240" w:lineRule="auto"/>
        <w:rPr>
          <w:rFonts w:ascii="Century Schoolbook" w:hAnsi="Century Schoolbook"/>
          <w:szCs w:val="20"/>
        </w:rPr>
      </w:pPr>
    </w:p>
    <w:p w14:paraId="5EAC6E55" w14:textId="41C99CA1" w:rsidR="00CB7B5C" w:rsidRDefault="00CB7B5C" w:rsidP="00CB7B5C">
      <w:pPr>
        <w:rPr>
          <w:rFonts w:ascii="Century Schoolbook" w:hAnsi="Century Schoolbook"/>
          <w:szCs w:val="20"/>
        </w:rPr>
      </w:pPr>
      <w:r>
        <w:rPr>
          <w:rFonts w:ascii="Century Schoolbook" w:hAnsi="Century Schoolbook"/>
          <w:szCs w:val="20"/>
        </w:rPr>
        <w:t xml:space="preserve">Key Concept: Students </w:t>
      </w:r>
      <w:r w:rsidR="00AE6F17">
        <w:rPr>
          <w:rFonts w:ascii="Century Schoolbook" w:hAnsi="Century Schoolbook"/>
          <w:szCs w:val="20"/>
        </w:rPr>
        <w:t>should be able to use the PRSA Code of Ethics as a helpful guide in making decisions about ethical behavior in public relations practice.</w:t>
      </w:r>
    </w:p>
    <w:p w14:paraId="1811AC44" w14:textId="77777777" w:rsidR="00CB7B5C" w:rsidRDefault="00CB7B5C" w:rsidP="00CB7B5C">
      <w:pPr>
        <w:rPr>
          <w:rFonts w:ascii="Century Schoolbook" w:hAnsi="Century Schoolbook"/>
          <w:szCs w:val="20"/>
        </w:rPr>
      </w:pPr>
    </w:p>
    <w:p w14:paraId="790A6A11" w14:textId="29E29E0A" w:rsidR="00CB7B5C" w:rsidRPr="00017AF4" w:rsidRDefault="00CB7B5C" w:rsidP="00CB7B5C">
      <w:pPr>
        <w:rPr>
          <w:rFonts w:ascii="Century Schoolbook" w:hAnsi="Century Schoolbook"/>
          <w:szCs w:val="20"/>
        </w:rPr>
      </w:pPr>
      <w:r>
        <w:rPr>
          <w:rFonts w:ascii="Century Schoolbook" w:hAnsi="Century Schoolbook"/>
          <w:szCs w:val="20"/>
        </w:rPr>
        <w:t xml:space="preserve">Discussion Question </w:t>
      </w:r>
      <w:r w:rsidR="00AE6F17">
        <w:rPr>
          <w:rFonts w:ascii="Century Schoolbook" w:hAnsi="Century Schoolbook"/>
          <w:szCs w:val="20"/>
        </w:rPr>
        <w:t>Four</w:t>
      </w:r>
      <w:r>
        <w:rPr>
          <w:rFonts w:ascii="Century Schoolbook" w:hAnsi="Century Schoolbook"/>
          <w:szCs w:val="20"/>
        </w:rPr>
        <w:t xml:space="preserve">: </w:t>
      </w:r>
      <w:r w:rsidR="00931444">
        <w:rPr>
          <w:rFonts w:ascii="Century Schoolbook" w:hAnsi="Century Schoolbook"/>
          <w:szCs w:val="20"/>
        </w:rPr>
        <w:t>Of the three parts of the PRSA Code of Ethics – the preamble, the professional values, and the code provisions of conduct – which is the most useful to practitioners seeking guidance on how they can behave ethically in a professional situation?</w:t>
      </w:r>
    </w:p>
    <w:p w14:paraId="1F940550" w14:textId="77777777" w:rsidR="00CB7B5C" w:rsidRPr="00017AF4" w:rsidRDefault="00CB7B5C" w:rsidP="00CB7B5C">
      <w:pPr>
        <w:rPr>
          <w:rFonts w:ascii="Century Schoolbook" w:hAnsi="Century Schoolbook"/>
          <w:szCs w:val="20"/>
        </w:rPr>
      </w:pPr>
    </w:p>
    <w:p w14:paraId="4B20A259" w14:textId="77777777" w:rsidR="00CB7B5C" w:rsidRDefault="00CB7B5C" w:rsidP="006B7AA5">
      <w:pPr>
        <w:spacing w:line="240" w:lineRule="auto"/>
        <w:rPr>
          <w:rFonts w:ascii="Century Schoolbook" w:eastAsia="Times New Roman" w:hAnsi="Century Schoolbook" w:cs="Times New Roman"/>
          <w:bCs/>
          <w:color w:val="333333"/>
        </w:rPr>
      </w:pPr>
    </w:p>
    <w:p w14:paraId="6F2302AE" w14:textId="77777777" w:rsidR="00AE6F17" w:rsidRDefault="00AE6F17" w:rsidP="00AE6F17">
      <w:pPr>
        <w:spacing w:line="240" w:lineRule="auto"/>
        <w:jc w:val="center"/>
        <w:rPr>
          <w:b/>
        </w:rPr>
      </w:pPr>
      <w:r w:rsidRPr="00CF04EB">
        <w:rPr>
          <w:b/>
        </w:rPr>
        <w:t>Works Cited &amp; Resources</w:t>
      </w:r>
    </w:p>
    <w:p w14:paraId="2D2AC027" w14:textId="77777777" w:rsidR="00AE6F17" w:rsidRDefault="00AE6F17" w:rsidP="00AE6F17">
      <w:pPr>
        <w:spacing w:line="240" w:lineRule="auto"/>
        <w:jc w:val="center"/>
        <w:rPr>
          <w:b/>
        </w:rPr>
      </w:pPr>
    </w:p>
    <w:p w14:paraId="5C1A6438" w14:textId="77777777" w:rsidR="00AE6F17" w:rsidRPr="00035AFA" w:rsidRDefault="00AE6F17" w:rsidP="00AE6F17">
      <w:pPr>
        <w:ind w:left="720" w:hanging="720"/>
        <w:rPr>
          <w:rFonts w:ascii="Century Schoolbook" w:eastAsia="Times New Roman" w:hAnsi="Century Schoolbook" w:cs="Times New Roman"/>
          <w:szCs w:val="20"/>
        </w:rPr>
      </w:pPr>
      <w:r w:rsidRPr="00035AFA">
        <w:rPr>
          <w:rFonts w:ascii="Century Schoolbook" w:eastAsia="Times New Roman" w:hAnsi="Century Schoolbook" w:cs="Times New Roman"/>
          <w:szCs w:val="20"/>
        </w:rPr>
        <w:t xml:space="preserve">Fitzpatrick, K. R. (2002a). Evolving Standards in Public Relations: A Historical Examination of PRSA’s Codes of Ethics. </w:t>
      </w:r>
      <w:r w:rsidRPr="00035AFA">
        <w:rPr>
          <w:rFonts w:ascii="Century Schoolbook" w:eastAsia="Times New Roman" w:hAnsi="Century Schoolbook" w:cs="Times New Roman"/>
          <w:i/>
          <w:iCs/>
          <w:szCs w:val="20"/>
        </w:rPr>
        <w:t>Journal of Mass Media Ethics</w:t>
      </w:r>
      <w:r w:rsidRPr="00035AFA">
        <w:rPr>
          <w:rFonts w:ascii="Century Schoolbook" w:eastAsia="Times New Roman" w:hAnsi="Century Schoolbook" w:cs="Times New Roman"/>
          <w:szCs w:val="20"/>
        </w:rPr>
        <w:t xml:space="preserve">, </w:t>
      </w:r>
      <w:r w:rsidRPr="00035AFA">
        <w:rPr>
          <w:rFonts w:ascii="Century Schoolbook" w:eastAsia="Times New Roman" w:hAnsi="Century Schoolbook" w:cs="Times New Roman"/>
          <w:i/>
          <w:iCs/>
          <w:szCs w:val="20"/>
        </w:rPr>
        <w:t>17</w:t>
      </w:r>
      <w:r w:rsidRPr="00035AFA">
        <w:rPr>
          <w:rFonts w:ascii="Century Schoolbook" w:eastAsia="Times New Roman" w:hAnsi="Century Schoolbook" w:cs="Times New Roman"/>
          <w:szCs w:val="20"/>
        </w:rPr>
        <w:t xml:space="preserve">(2), 89–110. </w:t>
      </w:r>
    </w:p>
    <w:p w14:paraId="7B83A031" w14:textId="77777777" w:rsidR="00AE6F17" w:rsidRPr="00035AFA" w:rsidRDefault="00AE6F17" w:rsidP="00AE6F17">
      <w:pPr>
        <w:ind w:left="720" w:hanging="720"/>
        <w:rPr>
          <w:rFonts w:ascii="Century Schoolbook" w:eastAsia="Times New Roman" w:hAnsi="Century Schoolbook" w:cs="Times New Roman"/>
          <w:szCs w:val="20"/>
        </w:rPr>
      </w:pPr>
      <w:r w:rsidRPr="00035AFA">
        <w:rPr>
          <w:rFonts w:ascii="Century Schoolbook" w:eastAsia="Times New Roman" w:hAnsi="Century Schoolbook" w:cs="Times New Roman"/>
          <w:szCs w:val="20"/>
        </w:rPr>
        <w:t xml:space="preserve">Fitzpatrick, K. R. (2002b). From Enforcement to Education: The Development of PRSA’s Member Code of Ethics 2000. </w:t>
      </w:r>
      <w:r w:rsidRPr="00035AFA">
        <w:rPr>
          <w:rFonts w:ascii="Century Schoolbook" w:eastAsia="Times New Roman" w:hAnsi="Century Schoolbook" w:cs="Times New Roman"/>
          <w:i/>
          <w:iCs/>
          <w:szCs w:val="20"/>
        </w:rPr>
        <w:t>Journal of Mass Media Ethics</w:t>
      </w:r>
      <w:r w:rsidRPr="00035AFA">
        <w:rPr>
          <w:rFonts w:ascii="Century Schoolbook" w:eastAsia="Times New Roman" w:hAnsi="Century Schoolbook" w:cs="Times New Roman"/>
          <w:szCs w:val="20"/>
        </w:rPr>
        <w:t xml:space="preserve">, </w:t>
      </w:r>
      <w:r w:rsidRPr="00035AFA">
        <w:rPr>
          <w:rFonts w:ascii="Century Schoolbook" w:eastAsia="Times New Roman" w:hAnsi="Century Schoolbook" w:cs="Times New Roman"/>
          <w:i/>
          <w:iCs/>
          <w:szCs w:val="20"/>
        </w:rPr>
        <w:t>17</w:t>
      </w:r>
      <w:r w:rsidRPr="00035AFA">
        <w:rPr>
          <w:rFonts w:ascii="Century Schoolbook" w:eastAsia="Times New Roman" w:hAnsi="Century Schoolbook" w:cs="Times New Roman"/>
          <w:szCs w:val="20"/>
        </w:rPr>
        <w:t xml:space="preserve">(2), 111–135. </w:t>
      </w:r>
    </w:p>
    <w:p w14:paraId="4810A5EC" w14:textId="5F17401F" w:rsidR="00BC4E2E" w:rsidRPr="009A0EA7" w:rsidRDefault="00AE6F17" w:rsidP="009A0EA7">
      <w:pPr>
        <w:ind w:left="720" w:hanging="720"/>
        <w:rPr>
          <w:rFonts w:ascii="Century Schoolbook" w:eastAsia="Times New Roman" w:hAnsi="Century Schoolbook" w:cs="Times New Roman"/>
          <w:szCs w:val="20"/>
        </w:rPr>
      </w:pPr>
      <w:r>
        <w:rPr>
          <w:rFonts w:ascii="Century Schoolbook" w:eastAsia="Times New Roman" w:hAnsi="Century Schoolbook" w:cs="Times New Roman"/>
          <w:szCs w:val="20"/>
        </w:rPr>
        <w:t xml:space="preserve">Public Relations Society of America. (2000). PRSA Code of Ethics. </w:t>
      </w:r>
      <w:r w:rsidRPr="000B078B">
        <w:t>https://www.prsa.org/aboutprsa/ethics/codeenglish</w:t>
      </w:r>
    </w:p>
    <w:sectPr w:rsidR="00BC4E2E" w:rsidRPr="009A0EA7" w:rsidSect="009B1F7C">
      <w:headerReference w:type="default" r:id="rId7"/>
      <w:endnotePr>
        <w:numFmt w:val="decimal"/>
      </w:endnotePr>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CD1F0" w14:textId="77777777" w:rsidR="007745AD" w:rsidRDefault="007745AD">
      <w:pPr>
        <w:spacing w:line="240" w:lineRule="auto"/>
      </w:pPr>
      <w:r>
        <w:separator/>
      </w:r>
    </w:p>
  </w:endnote>
  <w:endnote w:type="continuationSeparator" w:id="0">
    <w:p w14:paraId="49BB5A46" w14:textId="77777777" w:rsidR="007745AD" w:rsidRDefault="007745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auto"/>
    <w:pitch w:val="variable"/>
    <w:sig w:usb0="00000287" w:usb1="00000000" w:usb2="00000000" w:usb3="00000000" w:csb0="0000009F" w:csb1="00000000"/>
  </w:font>
  <w:font w:name="ＭＳ Ｐ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6C1EB" w14:textId="77777777" w:rsidR="007745AD" w:rsidRDefault="007745AD">
      <w:pPr>
        <w:spacing w:line="240" w:lineRule="auto"/>
      </w:pPr>
      <w:r>
        <w:separator/>
      </w:r>
    </w:p>
  </w:footnote>
  <w:footnote w:type="continuationSeparator" w:id="0">
    <w:p w14:paraId="65CC1143" w14:textId="77777777" w:rsidR="007745AD" w:rsidRDefault="007745A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9288"/>
      <w:gridCol w:w="1008"/>
    </w:tblGrid>
    <w:tr w:rsidR="00A64BBB" w14:paraId="7FC54181" w14:textId="77777777">
      <w:sdt>
        <w:sdtPr>
          <w:id w:val="-1655601398"/>
        </w:sdtPr>
        <w:sdtEndPr/>
        <w:sdtContent>
          <w:tc>
            <w:tcPr>
              <w:tcW w:w="9288" w:type="dxa"/>
            </w:tcPr>
            <w:p w14:paraId="44055F28" w14:textId="430AD4C3" w:rsidR="00A64BBB" w:rsidRDefault="00A64BBB" w:rsidP="005C2400">
              <w:pPr>
                <w:pStyle w:val="Header"/>
              </w:pPr>
              <w:r>
                <w:t xml:space="preserve">Module </w:t>
              </w:r>
              <w:r w:rsidR="005C2400">
                <w:t>Three</w:t>
              </w:r>
              <w:r>
                <w:t xml:space="preserve"> | Lesson One</w:t>
              </w:r>
            </w:p>
          </w:tc>
        </w:sdtContent>
      </w:sdt>
      <w:tc>
        <w:tcPr>
          <w:tcW w:w="1008" w:type="dxa"/>
        </w:tcPr>
        <w:p w14:paraId="1D206B68" w14:textId="77777777" w:rsidR="00A64BBB" w:rsidRDefault="00A64BBB">
          <w:pPr>
            <w:pStyle w:val="Header"/>
          </w:pPr>
          <w:r>
            <w:fldChar w:fldCharType="begin"/>
          </w:r>
          <w:r>
            <w:instrText xml:space="preserve"> page </w:instrText>
          </w:r>
          <w:r>
            <w:fldChar w:fldCharType="separate"/>
          </w:r>
          <w:r w:rsidR="008A1450">
            <w:rPr>
              <w:noProof/>
            </w:rPr>
            <w:t>4</w:t>
          </w:r>
          <w:r>
            <w:rPr>
              <w:noProof/>
            </w:rPr>
            <w:fldChar w:fldCharType="end"/>
          </w:r>
        </w:p>
      </w:tc>
    </w:tr>
  </w:tbl>
  <w:p w14:paraId="4D6EF211" w14:textId="77777777" w:rsidR="00A64BBB" w:rsidRDefault="00A64BB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CDC6B2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7B4F7D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DDA302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5D43172"/>
    <w:lvl w:ilvl="0">
      <w:start w:val="1"/>
      <w:numFmt w:val="decimal"/>
      <w:pStyle w:val="ListNumber2"/>
      <w:lvlText w:val="%1."/>
      <w:lvlJc w:val="left"/>
      <w:pPr>
        <w:tabs>
          <w:tab w:val="num" w:pos="720"/>
        </w:tabs>
        <w:ind w:left="720" w:hanging="360"/>
      </w:pPr>
    </w:lvl>
  </w:abstractNum>
  <w:abstractNum w:abstractNumId="4">
    <w:nsid w:val="FFFFFF80"/>
    <w:multiLevelType w:val="singleLevel"/>
    <w:tmpl w:val="19D8BBE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082639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0DA775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546EA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F501A32"/>
    <w:lvl w:ilvl="0">
      <w:start w:val="1"/>
      <w:numFmt w:val="decimal"/>
      <w:pStyle w:val="ListNumber"/>
      <w:lvlText w:val="%1."/>
      <w:lvlJc w:val="left"/>
      <w:pPr>
        <w:tabs>
          <w:tab w:val="num" w:pos="360"/>
        </w:tabs>
        <w:ind w:left="360" w:hanging="360"/>
      </w:pPr>
    </w:lvl>
  </w:abstractNum>
  <w:abstractNum w:abstractNumId="9">
    <w:nsid w:val="FFFFFF89"/>
    <w:multiLevelType w:val="singleLevel"/>
    <w:tmpl w:val="CD34F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281508"/>
    <w:multiLevelType w:val="hybridMultilevel"/>
    <w:tmpl w:val="3160A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396D0E"/>
    <w:multiLevelType w:val="hybridMultilevel"/>
    <w:tmpl w:val="1EDC4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2F7565"/>
    <w:multiLevelType w:val="hybridMultilevel"/>
    <w:tmpl w:val="00D2F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FE6A4F"/>
    <w:multiLevelType w:val="multilevel"/>
    <w:tmpl w:val="61069B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nsid w:val="67BA160B"/>
    <w:multiLevelType w:val="multilevel"/>
    <w:tmpl w:val="A6FE11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nsid w:val="70D8510D"/>
    <w:multiLevelType w:val="hybridMultilevel"/>
    <w:tmpl w:val="435C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14"/>
  </w:num>
  <w:num w:numId="14">
    <w:abstractNumId w:val="13"/>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attachedTemplate r:id="rId1"/>
  <w:defaultTabStop w:val="720"/>
  <w:characterSpacingControl w:val="doNotCompress"/>
  <w:savePreviewPicture/>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0F24CB"/>
    <w:rsid w:val="00004919"/>
    <w:rsid w:val="00043FD8"/>
    <w:rsid w:val="00097E59"/>
    <w:rsid w:val="000C299B"/>
    <w:rsid w:val="000D6888"/>
    <w:rsid w:val="000F24CB"/>
    <w:rsid w:val="0010262D"/>
    <w:rsid w:val="001222A0"/>
    <w:rsid w:val="00186356"/>
    <w:rsid w:val="0018670A"/>
    <w:rsid w:val="001D36D6"/>
    <w:rsid w:val="001D55EB"/>
    <w:rsid w:val="001E0F14"/>
    <w:rsid w:val="001E5A0D"/>
    <w:rsid w:val="00211B50"/>
    <w:rsid w:val="002420A6"/>
    <w:rsid w:val="002802B2"/>
    <w:rsid w:val="002F0916"/>
    <w:rsid w:val="003033C2"/>
    <w:rsid w:val="0038623F"/>
    <w:rsid w:val="00416EF2"/>
    <w:rsid w:val="0045282B"/>
    <w:rsid w:val="004617E2"/>
    <w:rsid w:val="00472BF6"/>
    <w:rsid w:val="004958CA"/>
    <w:rsid w:val="004E5BAC"/>
    <w:rsid w:val="004E762D"/>
    <w:rsid w:val="00545210"/>
    <w:rsid w:val="00586F4E"/>
    <w:rsid w:val="00591B8B"/>
    <w:rsid w:val="005A6D11"/>
    <w:rsid w:val="005C2400"/>
    <w:rsid w:val="005C62C4"/>
    <w:rsid w:val="005E331F"/>
    <w:rsid w:val="005F3C95"/>
    <w:rsid w:val="006024D5"/>
    <w:rsid w:val="00630885"/>
    <w:rsid w:val="00676AD2"/>
    <w:rsid w:val="006B455E"/>
    <w:rsid w:val="006B7AA5"/>
    <w:rsid w:val="006C4A8D"/>
    <w:rsid w:val="006D0FBD"/>
    <w:rsid w:val="006E4AAC"/>
    <w:rsid w:val="006F287E"/>
    <w:rsid w:val="007545E9"/>
    <w:rsid w:val="00760DAC"/>
    <w:rsid w:val="007745AD"/>
    <w:rsid w:val="007879C9"/>
    <w:rsid w:val="00794EFD"/>
    <w:rsid w:val="00826C0F"/>
    <w:rsid w:val="00881743"/>
    <w:rsid w:val="008A1450"/>
    <w:rsid w:val="008C3BAF"/>
    <w:rsid w:val="008D3614"/>
    <w:rsid w:val="008E676D"/>
    <w:rsid w:val="008F30FB"/>
    <w:rsid w:val="008F6164"/>
    <w:rsid w:val="008F6AED"/>
    <w:rsid w:val="008F7D7D"/>
    <w:rsid w:val="00905C98"/>
    <w:rsid w:val="00931444"/>
    <w:rsid w:val="00931A7C"/>
    <w:rsid w:val="00976355"/>
    <w:rsid w:val="00980CB5"/>
    <w:rsid w:val="009A0EA7"/>
    <w:rsid w:val="009B1F7C"/>
    <w:rsid w:val="009B75F3"/>
    <w:rsid w:val="009E7BA3"/>
    <w:rsid w:val="00A329B9"/>
    <w:rsid w:val="00A4162F"/>
    <w:rsid w:val="00A64BBB"/>
    <w:rsid w:val="00A90284"/>
    <w:rsid w:val="00AA3299"/>
    <w:rsid w:val="00AC2462"/>
    <w:rsid w:val="00AC4BDA"/>
    <w:rsid w:val="00AE6F17"/>
    <w:rsid w:val="00B33320"/>
    <w:rsid w:val="00B7431F"/>
    <w:rsid w:val="00BA1F40"/>
    <w:rsid w:val="00BB244A"/>
    <w:rsid w:val="00BC313C"/>
    <w:rsid w:val="00BC4E2E"/>
    <w:rsid w:val="00BC6B50"/>
    <w:rsid w:val="00BD2D1A"/>
    <w:rsid w:val="00BE07EA"/>
    <w:rsid w:val="00C41358"/>
    <w:rsid w:val="00C50120"/>
    <w:rsid w:val="00C935A0"/>
    <w:rsid w:val="00CB7B5C"/>
    <w:rsid w:val="00CF04EB"/>
    <w:rsid w:val="00D34D5C"/>
    <w:rsid w:val="00D352B2"/>
    <w:rsid w:val="00D42BC2"/>
    <w:rsid w:val="00D456EC"/>
    <w:rsid w:val="00D512A1"/>
    <w:rsid w:val="00D81D86"/>
    <w:rsid w:val="00D8541A"/>
    <w:rsid w:val="00DA5802"/>
    <w:rsid w:val="00DD0D67"/>
    <w:rsid w:val="00E16DF8"/>
    <w:rsid w:val="00E20AD0"/>
    <w:rsid w:val="00E36F40"/>
    <w:rsid w:val="00EB058D"/>
    <w:rsid w:val="00EB7776"/>
    <w:rsid w:val="00F30F2B"/>
    <w:rsid w:val="00F463EF"/>
    <w:rsid w:val="00F97953"/>
    <w:rsid w:val="00F97AAD"/>
    <w:rsid w:val="00FB0429"/>
    <w:rsid w:val="00FD7AA8"/>
    <w:rsid w:val="00FF2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3915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B1F7C"/>
    <w:pPr>
      <w:spacing w:line="300" w:lineRule="auto"/>
    </w:pPr>
    <w:rPr>
      <w:color w:val="404040" w:themeColor="text1" w:themeTint="BF"/>
      <w:sz w:val="20"/>
    </w:rPr>
  </w:style>
  <w:style w:type="paragraph" w:styleId="Heading1">
    <w:name w:val="heading 1"/>
    <w:basedOn w:val="Normal"/>
    <w:next w:val="Normal"/>
    <w:link w:val="Heading1Char"/>
    <w:rsid w:val="009B1F7C"/>
    <w:pPr>
      <w:keepNext/>
      <w:keepLines/>
      <w:spacing w:before="960" w:after="240" w:line="240" w:lineRule="auto"/>
      <w:outlineLvl w:val="0"/>
    </w:pPr>
    <w:rPr>
      <w:rFonts w:asciiTheme="majorHAnsi" w:eastAsiaTheme="majorEastAsia" w:hAnsiTheme="majorHAnsi" w:cstheme="majorBidi"/>
      <w:bCs/>
      <w:color w:val="6464A5" w:themeColor="text2" w:themeTint="99"/>
      <w:sz w:val="36"/>
      <w:szCs w:val="36"/>
    </w:rPr>
  </w:style>
  <w:style w:type="paragraph" w:styleId="Heading2">
    <w:name w:val="heading 2"/>
    <w:basedOn w:val="Normal"/>
    <w:next w:val="Normal"/>
    <w:link w:val="Heading2Char"/>
    <w:semiHidden/>
    <w:unhideWhenUsed/>
    <w:qFormat/>
    <w:rsid w:val="009B1F7C"/>
    <w:pPr>
      <w:keepNext/>
      <w:keepLines/>
      <w:spacing w:before="200"/>
      <w:outlineLvl w:val="1"/>
    </w:pPr>
    <w:rPr>
      <w:rFonts w:asciiTheme="majorHAnsi" w:eastAsiaTheme="majorEastAsia" w:hAnsiTheme="majorHAnsi" w:cstheme="majorBidi"/>
      <w:b/>
      <w:bCs/>
      <w:color w:val="84B0B9" w:themeColor="accent1"/>
      <w:sz w:val="26"/>
      <w:szCs w:val="26"/>
    </w:rPr>
  </w:style>
  <w:style w:type="paragraph" w:styleId="Heading3">
    <w:name w:val="heading 3"/>
    <w:basedOn w:val="Normal"/>
    <w:next w:val="Normal"/>
    <w:link w:val="Heading3Char"/>
    <w:semiHidden/>
    <w:unhideWhenUsed/>
    <w:qFormat/>
    <w:rsid w:val="009B1F7C"/>
    <w:pPr>
      <w:keepNext/>
      <w:keepLines/>
      <w:spacing w:before="200"/>
      <w:outlineLvl w:val="2"/>
    </w:pPr>
    <w:rPr>
      <w:rFonts w:asciiTheme="majorHAnsi" w:eastAsiaTheme="majorEastAsia" w:hAnsiTheme="majorHAnsi" w:cstheme="majorBidi"/>
      <w:b/>
      <w:bCs/>
      <w:color w:val="84B0B9" w:themeColor="accent1"/>
    </w:rPr>
  </w:style>
  <w:style w:type="paragraph" w:styleId="Heading4">
    <w:name w:val="heading 4"/>
    <w:basedOn w:val="Normal"/>
    <w:next w:val="Normal"/>
    <w:link w:val="Heading4Char"/>
    <w:semiHidden/>
    <w:unhideWhenUsed/>
    <w:qFormat/>
    <w:rsid w:val="009B1F7C"/>
    <w:pPr>
      <w:keepNext/>
      <w:keepLines/>
      <w:spacing w:before="200"/>
      <w:outlineLvl w:val="3"/>
    </w:pPr>
    <w:rPr>
      <w:rFonts w:asciiTheme="majorHAnsi" w:eastAsiaTheme="majorEastAsia" w:hAnsiTheme="majorHAnsi" w:cstheme="majorBidi"/>
      <w:b/>
      <w:bCs/>
      <w:i/>
      <w:iCs/>
      <w:color w:val="84B0B9" w:themeColor="accent1"/>
    </w:rPr>
  </w:style>
  <w:style w:type="paragraph" w:styleId="Heading5">
    <w:name w:val="heading 5"/>
    <w:basedOn w:val="Normal"/>
    <w:next w:val="Normal"/>
    <w:link w:val="Heading5Char"/>
    <w:semiHidden/>
    <w:unhideWhenUsed/>
    <w:qFormat/>
    <w:rsid w:val="009B1F7C"/>
    <w:pPr>
      <w:keepNext/>
      <w:keepLines/>
      <w:spacing w:before="200"/>
      <w:outlineLvl w:val="4"/>
    </w:pPr>
    <w:rPr>
      <w:rFonts w:asciiTheme="majorHAnsi" w:eastAsiaTheme="majorEastAsia" w:hAnsiTheme="majorHAnsi" w:cstheme="majorBidi"/>
      <w:color w:val="395C64" w:themeColor="accent1" w:themeShade="7F"/>
    </w:rPr>
  </w:style>
  <w:style w:type="paragraph" w:styleId="Heading6">
    <w:name w:val="heading 6"/>
    <w:basedOn w:val="Normal"/>
    <w:next w:val="Normal"/>
    <w:link w:val="Heading6Char"/>
    <w:semiHidden/>
    <w:unhideWhenUsed/>
    <w:qFormat/>
    <w:rsid w:val="009B1F7C"/>
    <w:pPr>
      <w:keepNext/>
      <w:keepLines/>
      <w:spacing w:before="200"/>
      <w:outlineLvl w:val="5"/>
    </w:pPr>
    <w:rPr>
      <w:rFonts w:asciiTheme="majorHAnsi" w:eastAsiaTheme="majorEastAsia" w:hAnsiTheme="majorHAnsi" w:cstheme="majorBidi"/>
      <w:i/>
      <w:iCs/>
      <w:color w:val="395C64" w:themeColor="accent1" w:themeShade="7F"/>
    </w:rPr>
  </w:style>
  <w:style w:type="paragraph" w:styleId="Heading7">
    <w:name w:val="heading 7"/>
    <w:basedOn w:val="Normal"/>
    <w:next w:val="Normal"/>
    <w:link w:val="Heading7Char"/>
    <w:semiHidden/>
    <w:unhideWhenUsed/>
    <w:qFormat/>
    <w:rsid w:val="009B1F7C"/>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9B1F7C"/>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9B1F7C"/>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F7C"/>
    <w:rPr>
      <w:rFonts w:asciiTheme="majorHAnsi" w:eastAsiaTheme="majorEastAsia" w:hAnsiTheme="majorHAnsi" w:cstheme="majorBidi"/>
      <w:bCs/>
      <w:color w:val="6464A5" w:themeColor="text2" w:themeTint="99"/>
      <w:sz w:val="36"/>
      <w:szCs w:val="36"/>
    </w:rPr>
  </w:style>
  <w:style w:type="paragraph" w:styleId="Subtitle">
    <w:name w:val="Subtitle"/>
    <w:basedOn w:val="Normal"/>
    <w:next w:val="Normal"/>
    <w:link w:val="SubtitleChar"/>
    <w:rsid w:val="009B1F7C"/>
    <w:pPr>
      <w:numPr>
        <w:ilvl w:val="1"/>
      </w:numPr>
      <w:spacing w:before="3200" w:line="240" w:lineRule="auto"/>
      <w:jc w:val="center"/>
    </w:pPr>
    <w:rPr>
      <w:rFonts w:asciiTheme="majorHAnsi" w:eastAsiaTheme="majorEastAsia" w:hAnsiTheme="majorHAnsi" w:cstheme="majorBidi"/>
      <w:iCs/>
      <w:color w:val="9898C3" w:themeColor="text2" w:themeTint="66"/>
      <w:spacing w:val="15"/>
      <w:sz w:val="36"/>
      <w:szCs w:val="36"/>
    </w:rPr>
  </w:style>
  <w:style w:type="character" w:customStyle="1" w:styleId="SubtitleChar">
    <w:name w:val="Subtitle Char"/>
    <w:basedOn w:val="DefaultParagraphFont"/>
    <w:link w:val="Subtitle"/>
    <w:rsid w:val="009B1F7C"/>
    <w:rPr>
      <w:rFonts w:asciiTheme="majorHAnsi" w:eastAsiaTheme="majorEastAsia" w:hAnsiTheme="majorHAnsi" w:cstheme="majorBidi"/>
      <w:iCs/>
      <w:color w:val="9898C3" w:themeColor="text2" w:themeTint="66"/>
      <w:spacing w:val="15"/>
      <w:sz w:val="36"/>
      <w:szCs w:val="36"/>
    </w:rPr>
  </w:style>
  <w:style w:type="paragraph" w:styleId="Header">
    <w:name w:val="header"/>
    <w:basedOn w:val="Normal"/>
    <w:link w:val="HeaderChar"/>
    <w:rsid w:val="009B1F7C"/>
    <w:pPr>
      <w:spacing w:after="240"/>
      <w:jc w:val="right"/>
    </w:pPr>
    <w:rPr>
      <w:color w:val="9898C3" w:themeColor="text2" w:themeTint="66"/>
    </w:rPr>
  </w:style>
  <w:style w:type="character" w:customStyle="1" w:styleId="HeaderChar">
    <w:name w:val="Header Char"/>
    <w:basedOn w:val="DefaultParagraphFont"/>
    <w:link w:val="Header"/>
    <w:rsid w:val="009B1F7C"/>
    <w:rPr>
      <w:color w:val="9898C3" w:themeColor="text2" w:themeTint="66"/>
      <w:sz w:val="20"/>
    </w:rPr>
  </w:style>
  <w:style w:type="paragraph" w:styleId="Title">
    <w:name w:val="Title"/>
    <w:basedOn w:val="Normal"/>
    <w:next w:val="Normal"/>
    <w:link w:val="TitleChar"/>
    <w:rsid w:val="009B1F7C"/>
    <w:pPr>
      <w:spacing w:before="240" w:line="240" w:lineRule="auto"/>
      <w:jc w:val="center"/>
    </w:pPr>
    <w:rPr>
      <w:rFonts w:asciiTheme="majorHAnsi" w:eastAsiaTheme="majorEastAsia" w:hAnsiTheme="majorHAnsi" w:cstheme="majorBidi"/>
      <w:color w:val="262641" w:themeColor="text2"/>
      <w:spacing w:val="5"/>
      <w:kern w:val="28"/>
      <w:sz w:val="100"/>
      <w:szCs w:val="100"/>
    </w:rPr>
  </w:style>
  <w:style w:type="character" w:customStyle="1" w:styleId="TitleChar">
    <w:name w:val="Title Char"/>
    <w:basedOn w:val="DefaultParagraphFont"/>
    <w:link w:val="Title"/>
    <w:rsid w:val="009B1F7C"/>
    <w:rPr>
      <w:rFonts w:asciiTheme="majorHAnsi" w:eastAsiaTheme="majorEastAsia" w:hAnsiTheme="majorHAnsi" w:cstheme="majorBidi"/>
      <w:color w:val="262641" w:themeColor="text2"/>
      <w:spacing w:val="5"/>
      <w:kern w:val="28"/>
      <w:sz w:val="100"/>
      <w:szCs w:val="100"/>
    </w:rPr>
  </w:style>
  <w:style w:type="paragraph" w:styleId="BodyText">
    <w:name w:val="Body Text"/>
    <w:basedOn w:val="Normal"/>
    <w:link w:val="BodyTextChar"/>
    <w:rsid w:val="009B1F7C"/>
    <w:pPr>
      <w:spacing w:after="200"/>
    </w:pPr>
  </w:style>
  <w:style w:type="table" w:customStyle="1" w:styleId="FinancialTable">
    <w:name w:val="Financial Table"/>
    <w:basedOn w:val="TableNormal"/>
    <w:rsid w:val="009B1F7C"/>
    <w:tblPr>
      <w:tblStyleRowBandSize w:val="1"/>
      <w:tblInd w:w="0" w:type="dxa"/>
      <w:tblCellMar>
        <w:top w:w="0" w:type="dxa"/>
        <w:left w:w="108" w:type="dxa"/>
        <w:bottom w:w="0" w:type="dxa"/>
        <w:right w:w="108" w:type="dxa"/>
      </w:tblCellMar>
    </w:tblPr>
    <w:tblStylePr w:type="firstRow">
      <w:rPr>
        <w:color w:val="FFFFFF" w:themeColor="background1"/>
      </w:rPr>
      <w:tblPr/>
      <w:tcPr>
        <w:shd w:val="clear" w:color="auto" w:fill="6464A5" w:themeFill="text2" w:themeFillTint="99"/>
      </w:tcPr>
    </w:tblStylePr>
    <w:tblStylePr w:type="lastRow">
      <w:rPr>
        <w:color w:val="FFFFFF" w:themeColor="background1"/>
      </w:rPr>
      <w:tblPr/>
      <w:tcPr>
        <w:shd w:val="clear" w:color="auto" w:fill="6464A5" w:themeFill="text2" w:themeFillTint="99"/>
      </w:tcPr>
    </w:tblStylePr>
    <w:tblStylePr w:type="band2Horz">
      <w:tblPr/>
      <w:tcPr>
        <w:shd w:val="clear" w:color="auto" w:fill="CBCBE1" w:themeFill="text2" w:themeFillTint="33"/>
      </w:tcPr>
    </w:tblStylePr>
  </w:style>
  <w:style w:type="paragraph" w:customStyle="1" w:styleId="TableText-Left">
    <w:name w:val="Table Text - Left"/>
    <w:basedOn w:val="Normal"/>
    <w:rsid w:val="009B1F7C"/>
    <w:pPr>
      <w:spacing w:before="40" w:after="40"/>
    </w:pPr>
    <w:rPr>
      <w:color w:val="6464A5" w:themeColor="text2" w:themeTint="99"/>
      <w:sz w:val="18"/>
      <w:szCs w:val="18"/>
    </w:rPr>
  </w:style>
  <w:style w:type="paragraph" w:customStyle="1" w:styleId="TableText-Decimal">
    <w:name w:val="Table Text - Decimal"/>
    <w:basedOn w:val="Normal"/>
    <w:rsid w:val="009B1F7C"/>
    <w:pPr>
      <w:tabs>
        <w:tab w:val="decimal" w:pos="977"/>
      </w:tabs>
      <w:spacing w:before="40" w:after="40"/>
    </w:pPr>
    <w:rPr>
      <w:color w:val="6464A5" w:themeColor="text2" w:themeTint="99"/>
      <w:sz w:val="18"/>
      <w:szCs w:val="18"/>
    </w:rPr>
  </w:style>
  <w:style w:type="paragraph" w:customStyle="1" w:styleId="TableText-Right">
    <w:name w:val="Table Text - Right"/>
    <w:basedOn w:val="Normal"/>
    <w:rsid w:val="009B1F7C"/>
    <w:pPr>
      <w:spacing w:before="40" w:after="40"/>
      <w:jc w:val="right"/>
    </w:pPr>
    <w:rPr>
      <w:color w:val="6464A5" w:themeColor="text2" w:themeTint="99"/>
      <w:sz w:val="18"/>
      <w:szCs w:val="18"/>
    </w:rPr>
  </w:style>
  <w:style w:type="paragraph" w:customStyle="1" w:styleId="TableHeading-Left">
    <w:name w:val="Table Heading - Left"/>
    <w:basedOn w:val="Normal"/>
    <w:rsid w:val="009B1F7C"/>
    <w:pPr>
      <w:spacing w:before="40" w:after="40"/>
    </w:pPr>
    <w:rPr>
      <w:color w:val="FFFFFF" w:themeColor="background1"/>
      <w:sz w:val="18"/>
      <w:szCs w:val="18"/>
    </w:rPr>
  </w:style>
  <w:style w:type="paragraph" w:customStyle="1" w:styleId="TableHeading-Center">
    <w:name w:val="Table Heading - Center"/>
    <w:basedOn w:val="Normal"/>
    <w:rsid w:val="009B1F7C"/>
    <w:pPr>
      <w:spacing w:before="40" w:after="40"/>
      <w:jc w:val="center"/>
    </w:pPr>
    <w:rPr>
      <w:color w:val="FFFFFF" w:themeColor="background1"/>
      <w:sz w:val="18"/>
      <w:szCs w:val="18"/>
    </w:rPr>
  </w:style>
  <w:style w:type="character" w:customStyle="1" w:styleId="BodyTextChar">
    <w:name w:val="Body Text Char"/>
    <w:basedOn w:val="DefaultParagraphFont"/>
    <w:link w:val="BodyText"/>
    <w:rsid w:val="009B1F7C"/>
    <w:rPr>
      <w:color w:val="404040" w:themeColor="text1" w:themeTint="BF"/>
      <w:sz w:val="20"/>
    </w:rPr>
  </w:style>
  <w:style w:type="paragraph" w:styleId="BalloonText">
    <w:name w:val="Balloon Text"/>
    <w:basedOn w:val="Normal"/>
    <w:link w:val="BalloonTextChar"/>
    <w:semiHidden/>
    <w:unhideWhenUsed/>
    <w:rsid w:val="009B1F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B1F7C"/>
    <w:rPr>
      <w:rFonts w:ascii="Tahoma" w:hAnsi="Tahoma" w:cs="Tahoma"/>
      <w:color w:val="404040" w:themeColor="text1" w:themeTint="BF"/>
      <w:sz w:val="16"/>
      <w:szCs w:val="16"/>
    </w:rPr>
  </w:style>
  <w:style w:type="paragraph" w:styleId="Bibliography">
    <w:name w:val="Bibliography"/>
    <w:basedOn w:val="Normal"/>
    <w:next w:val="Normal"/>
    <w:semiHidden/>
    <w:unhideWhenUsed/>
    <w:rsid w:val="009B1F7C"/>
  </w:style>
  <w:style w:type="paragraph" w:styleId="BlockText">
    <w:name w:val="Block Text"/>
    <w:basedOn w:val="Normal"/>
    <w:semiHidden/>
    <w:unhideWhenUsed/>
    <w:rsid w:val="009B1F7C"/>
    <w:pPr>
      <w:pBdr>
        <w:top w:val="single" w:sz="2" w:space="10" w:color="84B0B9" w:themeColor="accent1" w:shadow="1"/>
        <w:left w:val="single" w:sz="2" w:space="10" w:color="84B0B9" w:themeColor="accent1" w:shadow="1"/>
        <w:bottom w:val="single" w:sz="2" w:space="10" w:color="84B0B9" w:themeColor="accent1" w:shadow="1"/>
        <w:right w:val="single" w:sz="2" w:space="10" w:color="84B0B9" w:themeColor="accent1" w:shadow="1"/>
      </w:pBdr>
      <w:ind w:left="1152" w:right="1152"/>
    </w:pPr>
    <w:rPr>
      <w:i/>
      <w:iCs/>
      <w:color w:val="84B0B9" w:themeColor="accent1"/>
    </w:rPr>
  </w:style>
  <w:style w:type="paragraph" w:styleId="BodyText2">
    <w:name w:val="Body Text 2"/>
    <w:basedOn w:val="Normal"/>
    <w:link w:val="BodyText2Char"/>
    <w:semiHidden/>
    <w:unhideWhenUsed/>
    <w:rsid w:val="009B1F7C"/>
    <w:pPr>
      <w:spacing w:after="120"/>
      <w:ind w:left="360"/>
    </w:pPr>
  </w:style>
  <w:style w:type="paragraph" w:styleId="BodyText3">
    <w:name w:val="Body Text 3"/>
    <w:basedOn w:val="Normal"/>
    <w:link w:val="BodyText3Char"/>
    <w:semiHidden/>
    <w:unhideWhenUsed/>
    <w:rsid w:val="009B1F7C"/>
    <w:pPr>
      <w:spacing w:after="120"/>
    </w:pPr>
    <w:rPr>
      <w:sz w:val="16"/>
      <w:szCs w:val="16"/>
    </w:rPr>
  </w:style>
  <w:style w:type="character" w:customStyle="1" w:styleId="BodyText3Char">
    <w:name w:val="Body Text 3 Char"/>
    <w:basedOn w:val="DefaultParagraphFont"/>
    <w:link w:val="BodyText3"/>
    <w:semiHidden/>
    <w:rsid w:val="009B1F7C"/>
    <w:rPr>
      <w:color w:val="404040" w:themeColor="text1" w:themeTint="BF"/>
      <w:sz w:val="16"/>
      <w:szCs w:val="16"/>
    </w:rPr>
  </w:style>
  <w:style w:type="paragraph" w:styleId="BodyTextFirstIndent">
    <w:name w:val="Body Text First Indent"/>
    <w:basedOn w:val="BodyText"/>
    <w:link w:val="BodyTextFirstIndentChar"/>
    <w:semiHidden/>
    <w:unhideWhenUsed/>
    <w:rsid w:val="009B1F7C"/>
    <w:pPr>
      <w:spacing w:after="0"/>
      <w:ind w:firstLine="360"/>
    </w:pPr>
  </w:style>
  <w:style w:type="character" w:customStyle="1" w:styleId="BodyTextFirstIndentChar">
    <w:name w:val="Body Text First Indent Char"/>
    <w:basedOn w:val="BodyTextChar"/>
    <w:link w:val="BodyTextFirstIndent"/>
    <w:semiHidden/>
    <w:rsid w:val="009B1F7C"/>
    <w:rPr>
      <w:color w:val="404040" w:themeColor="text1" w:themeTint="BF"/>
      <w:sz w:val="20"/>
    </w:rPr>
  </w:style>
  <w:style w:type="character" w:customStyle="1" w:styleId="BodyText2Char">
    <w:name w:val="Body Text 2 Char"/>
    <w:basedOn w:val="DefaultParagraphFont"/>
    <w:link w:val="BodyText2"/>
    <w:semiHidden/>
    <w:rsid w:val="009B1F7C"/>
    <w:rPr>
      <w:color w:val="404040" w:themeColor="text1" w:themeTint="BF"/>
      <w:sz w:val="20"/>
    </w:rPr>
  </w:style>
  <w:style w:type="paragraph" w:styleId="BodyTextFirstIndent2">
    <w:name w:val="Body Text First Indent 2"/>
    <w:basedOn w:val="BodyText2"/>
    <w:link w:val="BodyTextFirstIndent2Char"/>
    <w:semiHidden/>
    <w:unhideWhenUsed/>
    <w:rsid w:val="009B1F7C"/>
    <w:pPr>
      <w:spacing w:after="0"/>
      <w:ind w:firstLine="360"/>
    </w:pPr>
  </w:style>
  <w:style w:type="character" w:customStyle="1" w:styleId="BodyTextFirstIndent2Char">
    <w:name w:val="Body Text First Indent 2 Char"/>
    <w:basedOn w:val="BodyText2Char"/>
    <w:link w:val="BodyTextFirstIndent2"/>
    <w:semiHidden/>
    <w:rsid w:val="009B1F7C"/>
    <w:rPr>
      <w:color w:val="404040" w:themeColor="text1" w:themeTint="BF"/>
      <w:sz w:val="20"/>
    </w:rPr>
  </w:style>
  <w:style w:type="paragraph" w:styleId="BodyTextIndent2">
    <w:name w:val="Body Text Indent 2"/>
    <w:basedOn w:val="Normal"/>
    <w:link w:val="BodyTextIndent2Char"/>
    <w:semiHidden/>
    <w:unhideWhenUsed/>
    <w:rsid w:val="009B1F7C"/>
    <w:pPr>
      <w:spacing w:after="120" w:line="480" w:lineRule="auto"/>
      <w:ind w:left="360"/>
    </w:pPr>
  </w:style>
  <w:style w:type="character" w:customStyle="1" w:styleId="BodyTextIndent2Char">
    <w:name w:val="Body Text Indent 2 Char"/>
    <w:basedOn w:val="DefaultParagraphFont"/>
    <w:link w:val="BodyTextIndent2"/>
    <w:semiHidden/>
    <w:rsid w:val="009B1F7C"/>
    <w:rPr>
      <w:color w:val="404040" w:themeColor="text1" w:themeTint="BF"/>
      <w:sz w:val="20"/>
    </w:rPr>
  </w:style>
  <w:style w:type="paragraph" w:styleId="BodyTextIndent3">
    <w:name w:val="Body Text Indent 3"/>
    <w:basedOn w:val="Normal"/>
    <w:link w:val="BodyTextIndent3Char"/>
    <w:semiHidden/>
    <w:unhideWhenUsed/>
    <w:rsid w:val="009B1F7C"/>
    <w:pPr>
      <w:spacing w:after="120"/>
      <w:ind w:left="360"/>
    </w:pPr>
    <w:rPr>
      <w:sz w:val="16"/>
      <w:szCs w:val="16"/>
    </w:rPr>
  </w:style>
  <w:style w:type="character" w:customStyle="1" w:styleId="BodyTextIndent3Char">
    <w:name w:val="Body Text Indent 3 Char"/>
    <w:basedOn w:val="DefaultParagraphFont"/>
    <w:link w:val="BodyTextIndent3"/>
    <w:semiHidden/>
    <w:rsid w:val="009B1F7C"/>
    <w:rPr>
      <w:color w:val="404040" w:themeColor="text1" w:themeTint="BF"/>
      <w:sz w:val="16"/>
      <w:szCs w:val="16"/>
    </w:rPr>
  </w:style>
  <w:style w:type="paragraph" w:styleId="Caption">
    <w:name w:val="caption"/>
    <w:basedOn w:val="Normal"/>
    <w:next w:val="Normal"/>
    <w:semiHidden/>
    <w:unhideWhenUsed/>
    <w:qFormat/>
    <w:rsid w:val="009B1F7C"/>
    <w:pPr>
      <w:spacing w:after="200" w:line="240" w:lineRule="auto"/>
    </w:pPr>
    <w:rPr>
      <w:b/>
      <w:bCs/>
      <w:color w:val="84B0B9" w:themeColor="accent1"/>
      <w:sz w:val="18"/>
      <w:szCs w:val="18"/>
    </w:rPr>
  </w:style>
  <w:style w:type="paragraph" w:styleId="Closing">
    <w:name w:val="Closing"/>
    <w:basedOn w:val="Normal"/>
    <w:link w:val="ClosingChar"/>
    <w:semiHidden/>
    <w:unhideWhenUsed/>
    <w:rsid w:val="009B1F7C"/>
    <w:pPr>
      <w:spacing w:line="240" w:lineRule="auto"/>
      <w:ind w:left="4320"/>
    </w:pPr>
  </w:style>
  <w:style w:type="character" w:customStyle="1" w:styleId="ClosingChar">
    <w:name w:val="Closing Char"/>
    <w:basedOn w:val="DefaultParagraphFont"/>
    <w:link w:val="Closing"/>
    <w:semiHidden/>
    <w:rsid w:val="009B1F7C"/>
    <w:rPr>
      <w:color w:val="404040" w:themeColor="text1" w:themeTint="BF"/>
      <w:sz w:val="20"/>
    </w:rPr>
  </w:style>
  <w:style w:type="paragraph" w:styleId="CommentText">
    <w:name w:val="annotation text"/>
    <w:basedOn w:val="Normal"/>
    <w:link w:val="CommentTextChar"/>
    <w:semiHidden/>
    <w:unhideWhenUsed/>
    <w:rsid w:val="009B1F7C"/>
    <w:pPr>
      <w:spacing w:line="240" w:lineRule="auto"/>
    </w:pPr>
    <w:rPr>
      <w:szCs w:val="20"/>
    </w:rPr>
  </w:style>
  <w:style w:type="character" w:customStyle="1" w:styleId="CommentTextChar">
    <w:name w:val="Comment Text Char"/>
    <w:basedOn w:val="DefaultParagraphFont"/>
    <w:link w:val="CommentText"/>
    <w:semiHidden/>
    <w:rsid w:val="009B1F7C"/>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9B1F7C"/>
    <w:rPr>
      <w:b/>
      <w:bCs/>
    </w:rPr>
  </w:style>
  <w:style w:type="character" w:customStyle="1" w:styleId="CommentSubjectChar">
    <w:name w:val="Comment Subject Char"/>
    <w:basedOn w:val="CommentTextChar"/>
    <w:link w:val="CommentSubject"/>
    <w:semiHidden/>
    <w:rsid w:val="009B1F7C"/>
    <w:rPr>
      <w:b/>
      <w:bCs/>
      <w:color w:val="404040" w:themeColor="text1" w:themeTint="BF"/>
      <w:sz w:val="20"/>
      <w:szCs w:val="20"/>
    </w:rPr>
  </w:style>
  <w:style w:type="paragraph" w:styleId="Date">
    <w:name w:val="Date"/>
    <w:basedOn w:val="Normal"/>
    <w:next w:val="Normal"/>
    <w:link w:val="DateChar"/>
    <w:semiHidden/>
    <w:unhideWhenUsed/>
    <w:rsid w:val="009B1F7C"/>
  </w:style>
  <w:style w:type="character" w:customStyle="1" w:styleId="DateChar">
    <w:name w:val="Date Char"/>
    <w:basedOn w:val="DefaultParagraphFont"/>
    <w:link w:val="Date"/>
    <w:semiHidden/>
    <w:rsid w:val="009B1F7C"/>
    <w:rPr>
      <w:color w:val="404040" w:themeColor="text1" w:themeTint="BF"/>
      <w:sz w:val="20"/>
    </w:rPr>
  </w:style>
  <w:style w:type="paragraph" w:styleId="DocumentMap">
    <w:name w:val="Document Map"/>
    <w:basedOn w:val="Normal"/>
    <w:link w:val="DocumentMapChar"/>
    <w:semiHidden/>
    <w:unhideWhenUsed/>
    <w:rsid w:val="009B1F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B1F7C"/>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9B1F7C"/>
    <w:pPr>
      <w:spacing w:line="240" w:lineRule="auto"/>
    </w:pPr>
  </w:style>
  <w:style w:type="character" w:customStyle="1" w:styleId="E-mailSignatureChar">
    <w:name w:val="E-mail Signature Char"/>
    <w:basedOn w:val="DefaultParagraphFont"/>
    <w:link w:val="E-mailSignature"/>
    <w:semiHidden/>
    <w:rsid w:val="009B1F7C"/>
    <w:rPr>
      <w:color w:val="404040" w:themeColor="text1" w:themeTint="BF"/>
      <w:sz w:val="20"/>
    </w:rPr>
  </w:style>
  <w:style w:type="paragraph" w:styleId="EndnoteText">
    <w:name w:val="endnote text"/>
    <w:basedOn w:val="Normal"/>
    <w:link w:val="EndnoteTextChar"/>
    <w:uiPriority w:val="99"/>
    <w:unhideWhenUsed/>
    <w:rsid w:val="009B1F7C"/>
    <w:pPr>
      <w:spacing w:line="240" w:lineRule="auto"/>
    </w:pPr>
    <w:rPr>
      <w:szCs w:val="20"/>
    </w:rPr>
  </w:style>
  <w:style w:type="character" w:customStyle="1" w:styleId="EndnoteTextChar">
    <w:name w:val="Endnote Text Char"/>
    <w:basedOn w:val="DefaultParagraphFont"/>
    <w:link w:val="EndnoteText"/>
    <w:uiPriority w:val="99"/>
    <w:rsid w:val="009B1F7C"/>
    <w:rPr>
      <w:color w:val="404040" w:themeColor="text1" w:themeTint="BF"/>
      <w:sz w:val="20"/>
      <w:szCs w:val="20"/>
    </w:rPr>
  </w:style>
  <w:style w:type="paragraph" w:styleId="EnvelopeAddress">
    <w:name w:val="envelope address"/>
    <w:basedOn w:val="Normal"/>
    <w:semiHidden/>
    <w:unhideWhenUsed/>
    <w:rsid w:val="009B1F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B1F7C"/>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9B1F7C"/>
    <w:pPr>
      <w:tabs>
        <w:tab w:val="center" w:pos="4680"/>
        <w:tab w:val="right" w:pos="9360"/>
      </w:tabs>
      <w:spacing w:line="240" w:lineRule="auto"/>
    </w:pPr>
  </w:style>
  <w:style w:type="character" w:customStyle="1" w:styleId="FooterChar">
    <w:name w:val="Footer Char"/>
    <w:basedOn w:val="DefaultParagraphFont"/>
    <w:link w:val="Footer"/>
    <w:rsid w:val="009B1F7C"/>
    <w:rPr>
      <w:color w:val="404040" w:themeColor="text1" w:themeTint="BF"/>
      <w:sz w:val="20"/>
    </w:rPr>
  </w:style>
  <w:style w:type="paragraph" w:styleId="FootnoteText">
    <w:name w:val="footnote text"/>
    <w:basedOn w:val="Normal"/>
    <w:link w:val="FootnoteTextChar"/>
    <w:semiHidden/>
    <w:unhideWhenUsed/>
    <w:rsid w:val="009B1F7C"/>
    <w:pPr>
      <w:spacing w:line="240" w:lineRule="auto"/>
    </w:pPr>
    <w:rPr>
      <w:szCs w:val="20"/>
    </w:rPr>
  </w:style>
  <w:style w:type="character" w:customStyle="1" w:styleId="FootnoteTextChar">
    <w:name w:val="Footnote Text Char"/>
    <w:basedOn w:val="DefaultParagraphFont"/>
    <w:link w:val="FootnoteText"/>
    <w:semiHidden/>
    <w:rsid w:val="009B1F7C"/>
    <w:rPr>
      <w:color w:val="404040" w:themeColor="text1" w:themeTint="BF"/>
      <w:sz w:val="20"/>
      <w:szCs w:val="20"/>
    </w:rPr>
  </w:style>
  <w:style w:type="character" w:customStyle="1" w:styleId="Heading2Char">
    <w:name w:val="Heading 2 Char"/>
    <w:basedOn w:val="DefaultParagraphFont"/>
    <w:link w:val="Heading2"/>
    <w:semiHidden/>
    <w:rsid w:val="009B1F7C"/>
    <w:rPr>
      <w:rFonts w:asciiTheme="majorHAnsi" w:eastAsiaTheme="majorEastAsia" w:hAnsiTheme="majorHAnsi" w:cstheme="majorBidi"/>
      <w:b/>
      <w:bCs/>
      <w:color w:val="84B0B9" w:themeColor="accent1"/>
      <w:sz w:val="26"/>
      <w:szCs w:val="26"/>
    </w:rPr>
  </w:style>
  <w:style w:type="character" w:customStyle="1" w:styleId="Heading3Char">
    <w:name w:val="Heading 3 Char"/>
    <w:basedOn w:val="DefaultParagraphFont"/>
    <w:link w:val="Heading3"/>
    <w:semiHidden/>
    <w:rsid w:val="009B1F7C"/>
    <w:rPr>
      <w:rFonts w:asciiTheme="majorHAnsi" w:eastAsiaTheme="majorEastAsia" w:hAnsiTheme="majorHAnsi" w:cstheme="majorBidi"/>
      <w:b/>
      <w:bCs/>
      <w:color w:val="84B0B9" w:themeColor="accent1"/>
      <w:sz w:val="20"/>
    </w:rPr>
  </w:style>
  <w:style w:type="character" w:customStyle="1" w:styleId="Heading4Char">
    <w:name w:val="Heading 4 Char"/>
    <w:basedOn w:val="DefaultParagraphFont"/>
    <w:link w:val="Heading4"/>
    <w:semiHidden/>
    <w:rsid w:val="009B1F7C"/>
    <w:rPr>
      <w:rFonts w:asciiTheme="majorHAnsi" w:eastAsiaTheme="majorEastAsia" w:hAnsiTheme="majorHAnsi" w:cstheme="majorBidi"/>
      <w:b/>
      <w:bCs/>
      <w:i/>
      <w:iCs/>
      <w:color w:val="84B0B9" w:themeColor="accent1"/>
      <w:sz w:val="20"/>
    </w:rPr>
  </w:style>
  <w:style w:type="character" w:customStyle="1" w:styleId="Heading5Char">
    <w:name w:val="Heading 5 Char"/>
    <w:basedOn w:val="DefaultParagraphFont"/>
    <w:link w:val="Heading5"/>
    <w:semiHidden/>
    <w:rsid w:val="009B1F7C"/>
    <w:rPr>
      <w:rFonts w:asciiTheme="majorHAnsi" w:eastAsiaTheme="majorEastAsia" w:hAnsiTheme="majorHAnsi" w:cstheme="majorBidi"/>
      <w:color w:val="395C64" w:themeColor="accent1" w:themeShade="7F"/>
      <w:sz w:val="20"/>
    </w:rPr>
  </w:style>
  <w:style w:type="character" w:customStyle="1" w:styleId="Heading6Char">
    <w:name w:val="Heading 6 Char"/>
    <w:basedOn w:val="DefaultParagraphFont"/>
    <w:link w:val="Heading6"/>
    <w:semiHidden/>
    <w:rsid w:val="009B1F7C"/>
    <w:rPr>
      <w:rFonts w:asciiTheme="majorHAnsi" w:eastAsiaTheme="majorEastAsia" w:hAnsiTheme="majorHAnsi" w:cstheme="majorBidi"/>
      <w:i/>
      <w:iCs/>
      <w:color w:val="395C64" w:themeColor="accent1" w:themeShade="7F"/>
      <w:sz w:val="20"/>
    </w:rPr>
  </w:style>
  <w:style w:type="character" w:customStyle="1" w:styleId="Heading7Char">
    <w:name w:val="Heading 7 Char"/>
    <w:basedOn w:val="DefaultParagraphFont"/>
    <w:link w:val="Heading7"/>
    <w:semiHidden/>
    <w:rsid w:val="009B1F7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B1F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B1F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B1F7C"/>
    <w:pPr>
      <w:spacing w:line="240" w:lineRule="auto"/>
    </w:pPr>
    <w:rPr>
      <w:i/>
      <w:iCs/>
    </w:rPr>
  </w:style>
  <w:style w:type="character" w:customStyle="1" w:styleId="HTMLAddressChar">
    <w:name w:val="HTML Address Char"/>
    <w:basedOn w:val="DefaultParagraphFont"/>
    <w:link w:val="HTMLAddress"/>
    <w:semiHidden/>
    <w:rsid w:val="009B1F7C"/>
    <w:rPr>
      <w:i/>
      <w:iCs/>
      <w:color w:val="404040" w:themeColor="text1" w:themeTint="BF"/>
      <w:sz w:val="20"/>
    </w:rPr>
  </w:style>
  <w:style w:type="paragraph" w:styleId="HTMLPreformatted">
    <w:name w:val="HTML Preformatted"/>
    <w:basedOn w:val="Normal"/>
    <w:link w:val="HTMLPreformattedChar"/>
    <w:semiHidden/>
    <w:unhideWhenUsed/>
    <w:rsid w:val="009B1F7C"/>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B1F7C"/>
    <w:rPr>
      <w:rFonts w:ascii="Consolas" w:hAnsi="Consolas"/>
      <w:color w:val="404040" w:themeColor="text1" w:themeTint="BF"/>
      <w:sz w:val="20"/>
      <w:szCs w:val="20"/>
    </w:rPr>
  </w:style>
  <w:style w:type="paragraph" w:styleId="Index1">
    <w:name w:val="index 1"/>
    <w:basedOn w:val="Normal"/>
    <w:next w:val="Normal"/>
    <w:autoRedefine/>
    <w:semiHidden/>
    <w:unhideWhenUsed/>
    <w:rsid w:val="009B1F7C"/>
    <w:pPr>
      <w:spacing w:line="240" w:lineRule="auto"/>
      <w:ind w:left="200" w:hanging="200"/>
    </w:pPr>
  </w:style>
  <w:style w:type="paragraph" w:styleId="Index2">
    <w:name w:val="index 2"/>
    <w:basedOn w:val="Normal"/>
    <w:next w:val="Normal"/>
    <w:autoRedefine/>
    <w:semiHidden/>
    <w:unhideWhenUsed/>
    <w:rsid w:val="009B1F7C"/>
    <w:pPr>
      <w:spacing w:line="240" w:lineRule="auto"/>
      <w:ind w:left="400" w:hanging="200"/>
    </w:pPr>
  </w:style>
  <w:style w:type="paragraph" w:styleId="Index3">
    <w:name w:val="index 3"/>
    <w:basedOn w:val="Normal"/>
    <w:next w:val="Normal"/>
    <w:autoRedefine/>
    <w:semiHidden/>
    <w:unhideWhenUsed/>
    <w:rsid w:val="009B1F7C"/>
    <w:pPr>
      <w:spacing w:line="240" w:lineRule="auto"/>
      <w:ind w:left="600" w:hanging="200"/>
    </w:pPr>
  </w:style>
  <w:style w:type="paragraph" w:styleId="Index4">
    <w:name w:val="index 4"/>
    <w:basedOn w:val="Normal"/>
    <w:next w:val="Normal"/>
    <w:autoRedefine/>
    <w:semiHidden/>
    <w:unhideWhenUsed/>
    <w:rsid w:val="009B1F7C"/>
    <w:pPr>
      <w:spacing w:line="240" w:lineRule="auto"/>
      <w:ind w:left="800" w:hanging="200"/>
    </w:pPr>
  </w:style>
  <w:style w:type="paragraph" w:styleId="Index5">
    <w:name w:val="index 5"/>
    <w:basedOn w:val="Normal"/>
    <w:next w:val="Normal"/>
    <w:autoRedefine/>
    <w:semiHidden/>
    <w:unhideWhenUsed/>
    <w:rsid w:val="009B1F7C"/>
    <w:pPr>
      <w:spacing w:line="240" w:lineRule="auto"/>
      <w:ind w:left="1000" w:hanging="200"/>
    </w:pPr>
  </w:style>
  <w:style w:type="paragraph" w:styleId="Index6">
    <w:name w:val="index 6"/>
    <w:basedOn w:val="Normal"/>
    <w:next w:val="Normal"/>
    <w:autoRedefine/>
    <w:semiHidden/>
    <w:unhideWhenUsed/>
    <w:rsid w:val="009B1F7C"/>
    <w:pPr>
      <w:spacing w:line="240" w:lineRule="auto"/>
      <w:ind w:left="1200" w:hanging="200"/>
    </w:pPr>
  </w:style>
  <w:style w:type="paragraph" w:styleId="Index7">
    <w:name w:val="index 7"/>
    <w:basedOn w:val="Normal"/>
    <w:next w:val="Normal"/>
    <w:autoRedefine/>
    <w:semiHidden/>
    <w:unhideWhenUsed/>
    <w:rsid w:val="009B1F7C"/>
    <w:pPr>
      <w:spacing w:line="240" w:lineRule="auto"/>
      <w:ind w:left="1400" w:hanging="200"/>
    </w:pPr>
  </w:style>
  <w:style w:type="paragraph" w:styleId="Index8">
    <w:name w:val="index 8"/>
    <w:basedOn w:val="Normal"/>
    <w:next w:val="Normal"/>
    <w:autoRedefine/>
    <w:semiHidden/>
    <w:unhideWhenUsed/>
    <w:rsid w:val="009B1F7C"/>
    <w:pPr>
      <w:spacing w:line="240" w:lineRule="auto"/>
      <w:ind w:left="1600" w:hanging="200"/>
    </w:pPr>
  </w:style>
  <w:style w:type="paragraph" w:styleId="Index9">
    <w:name w:val="index 9"/>
    <w:basedOn w:val="Normal"/>
    <w:next w:val="Normal"/>
    <w:autoRedefine/>
    <w:semiHidden/>
    <w:unhideWhenUsed/>
    <w:rsid w:val="009B1F7C"/>
    <w:pPr>
      <w:spacing w:line="240" w:lineRule="auto"/>
      <w:ind w:left="1800" w:hanging="200"/>
    </w:pPr>
  </w:style>
  <w:style w:type="paragraph" w:styleId="IndexHeading">
    <w:name w:val="index heading"/>
    <w:basedOn w:val="Normal"/>
    <w:next w:val="Index1"/>
    <w:semiHidden/>
    <w:unhideWhenUsed/>
    <w:rsid w:val="009B1F7C"/>
    <w:rPr>
      <w:rFonts w:asciiTheme="majorHAnsi" w:eastAsiaTheme="majorEastAsia" w:hAnsiTheme="majorHAnsi" w:cstheme="majorBidi"/>
      <w:b/>
      <w:bCs/>
    </w:rPr>
  </w:style>
  <w:style w:type="paragraph" w:styleId="IntenseQuote">
    <w:name w:val="Intense Quote"/>
    <w:basedOn w:val="Normal"/>
    <w:next w:val="Normal"/>
    <w:link w:val="IntenseQuoteChar"/>
    <w:qFormat/>
    <w:rsid w:val="009B1F7C"/>
    <w:pPr>
      <w:pBdr>
        <w:bottom w:val="single" w:sz="4" w:space="4" w:color="84B0B9" w:themeColor="accent1"/>
      </w:pBdr>
      <w:spacing w:before="200" w:after="280"/>
      <w:ind w:left="936" w:right="936"/>
    </w:pPr>
    <w:rPr>
      <w:b/>
      <w:bCs/>
      <w:i/>
      <w:iCs/>
      <w:color w:val="84B0B9" w:themeColor="accent1"/>
    </w:rPr>
  </w:style>
  <w:style w:type="character" w:customStyle="1" w:styleId="IntenseQuoteChar">
    <w:name w:val="Intense Quote Char"/>
    <w:basedOn w:val="DefaultParagraphFont"/>
    <w:link w:val="IntenseQuote"/>
    <w:rsid w:val="009B1F7C"/>
    <w:rPr>
      <w:b/>
      <w:bCs/>
      <w:i/>
      <w:iCs/>
      <w:color w:val="84B0B9" w:themeColor="accent1"/>
      <w:sz w:val="20"/>
    </w:rPr>
  </w:style>
  <w:style w:type="paragraph" w:styleId="List">
    <w:name w:val="List"/>
    <w:basedOn w:val="Normal"/>
    <w:semiHidden/>
    <w:unhideWhenUsed/>
    <w:rsid w:val="009B1F7C"/>
    <w:pPr>
      <w:ind w:left="360" w:hanging="360"/>
      <w:contextualSpacing/>
    </w:pPr>
  </w:style>
  <w:style w:type="paragraph" w:styleId="List2">
    <w:name w:val="List 2"/>
    <w:basedOn w:val="Normal"/>
    <w:semiHidden/>
    <w:unhideWhenUsed/>
    <w:rsid w:val="009B1F7C"/>
    <w:pPr>
      <w:ind w:left="720" w:hanging="360"/>
      <w:contextualSpacing/>
    </w:pPr>
  </w:style>
  <w:style w:type="paragraph" w:styleId="List3">
    <w:name w:val="List 3"/>
    <w:basedOn w:val="Normal"/>
    <w:semiHidden/>
    <w:unhideWhenUsed/>
    <w:rsid w:val="009B1F7C"/>
    <w:pPr>
      <w:ind w:left="1080" w:hanging="360"/>
      <w:contextualSpacing/>
    </w:pPr>
  </w:style>
  <w:style w:type="paragraph" w:styleId="List4">
    <w:name w:val="List 4"/>
    <w:basedOn w:val="Normal"/>
    <w:semiHidden/>
    <w:unhideWhenUsed/>
    <w:rsid w:val="009B1F7C"/>
    <w:pPr>
      <w:ind w:left="1440" w:hanging="360"/>
      <w:contextualSpacing/>
    </w:pPr>
  </w:style>
  <w:style w:type="paragraph" w:styleId="List5">
    <w:name w:val="List 5"/>
    <w:basedOn w:val="Normal"/>
    <w:semiHidden/>
    <w:unhideWhenUsed/>
    <w:rsid w:val="009B1F7C"/>
    <w:pPr>
      <w:ind w:left="1800" w:hanging="360"/>
      <w:contextualSpacing/>
    </w:pPr>
  </w:style>
  <w:style w:type="paragraph" w:styleId="ListBullet">
    <w:name w:val="List Bullet"/>
    <w:basedOn w:val="Normal"/>
    <w:semiHidden/>
    <w:unhideWhenUsed/>
    <w:rsid w:val="009B1F7C"/>
    <w:pPr>
      <w:numPr>
        <w:numId w:val="1"/>
      </w:numPr>
      <w:contextualSpacing/>
    </w:pPr>
  </w:style>
  <w:style w:type="paragraph" w:styleId="ListBullet2">
    <w:name w:val="List Bullet 2"/>
    <w:basedOn w:val="Normal"/>
    <w:semiHidden/>
    <w:unhideWhenUsed/>
    <w:rsid w:val="009B1F7C"/>
    <w:pPr>
      <w:numPr>
        <w:numId w:val="2"/>
      </w:numPr>
      <w:contextualSpacing/>
    </w:pPr>
  </w:style>
  <w:style w:type="paragraph" w:styleId="ListBullet3">
    <w:name w:val="List Bullet 3"/>
    <w:basedOn w:val="Normal"/>
    <w:semiHidden/>
    <w:unhideWhenUsed/>
    <w:rsid w:val="009B1F7C"/>
    <w:pPr>
      <w:numPr>
        <w:numId w:val="3"/>
      </w:numPr>
      <w:contextualSpacing/>
    </w:pPr>
  </w:style>
  <w:style w:type="paragraph" w:styleId="ListBullet4">
    <w:name w:val="List Bullet 4"/>
    <w:basedOn w:val="Normal"/>
    <w:semiHidden/>
    <w:unhideWhenUsed/>
    <w:rsid w:val="009B1F7C"/>
    <w:pPr>
      <w:numPr>
        <w:numId w:val="4"/>
      </w:numPr>
      <w:contextualSpacing/>
    </w:pPr>
  </w:style>
  <w:style w:type="paragraph" w:styleId="ListBullet5">
    <w:name w:val="List Bullet 5"/>
    <w:basedOn w:val="Normal"/>
    <w:semiHidden/>
    <w:unhideWhenUsed/>
    <w:rsid w:val="009B1F7C"/>
    <w:pPr>
      <w:numPr>
        <w:numId w:val="5"/>
      </w:numPr>
      <w:contextualSpacing/>
    </w:pPr>
  </w:style>
  <w:style w:type="paragraph" w:styleId="ListContinue">
    <w:name w:val="List Continue"/>
    <w:basedOn w:val="Normal"/>
    <w:semiHidden/>
    <w:unhideWhenUsed/>
    <w:rsid w:val="009B1F7C"/>
    <w:pPr>
      <w:spacing w:after="120"/>
      <w:ind w:left="360"/>
      <w:contextualSpacing/>
    </w:pPr>
  </w:style>
  <w:style w:type="paragraph" w:styleId="ListContinue2">
    <w:name w:val="List Continue 2"/>
    <w:basedOn w:val="Normal"/>
    <w:semiHidden/>
    <w:unhideWhenUsed/>
    <w:rsid w:val="009B1F7C"/>
    <w:pPr>
      <w:spacing w:after="120"/>
      <w:ind w:left="720"/>
      <w:contextualSpacing/>
    </w:pPr>
  </w:style>
  <w:style w:type="paragraph" w:styleId="ListContinue3">
    <w:name w:val="List Continue 3"/>
    <w:basedOn w:val="Normal"/>
    <w:semiHidden/>
    <w:unhideWhenUsed/>
    <w:rsid w:val="009B1F7C"/>
    <w:pPr>
      <w:spacing w:after="120"/>
      <w:ind w:left="1080"/>
      <w:contextualSpacing/>
    </w:pPr>
  </w:style>
  <w:style w:type="paragraph" w:styleId="ListContinue4">
    <w:name w:val="List Continue 4"/>
    <w:basedOn w:val="Normal"/>
    <w:semiHidden/>
    <w:unhideWhenUsed/>
    <w:rsid w:val="009B1F7C"/>
    <w:pPr>
      <w:spacing w:after="120"/>
      <w:ind w:left="1440"/>
      <w:contextualSpacing/>
    </w:pPr>
  </w:style>
  <w:style w:type="paragraph" w:styleId="ListContinue5">
    <w:name w:val="List Continue 5"/>
    <w:basedOn w:val="Normal"/>
    <w:semiHidden/>
    <w:unhideWhenUsed/>
    <w:rsid w:val="009B1F7C"/>
    <w:pPr>
      <w:spacing w:after="120"/>
      <w:ind w:left="1800"/>
      <w:contextualSpacing/>
    </w:pPr>
  </w:style>
  <w:style w:type="paragraph" w:styleId="ListNumber">
    <w:name w:val="List Number"/>
    <w:basedOn w:val="Normal"/>
    <w:semiHidden/>
    <w:unhideWhenUsed/>
    <w:rsid w:val="009B1F7C"/>
    <w:pPr>
      <w:numPr>
        <w:numId w:val="6"/>
      </w:numPr>
      <w:contextualSpacing/>
    </w:pPr>
  </w:style>
  <w:style w:type="paragraph" w:styleId="ListNumber2">
    <w:name w:val="List Number 2"/>
    <w:basedOn w:val="Normal"/>
    <w:semiHidden/>
    <w:unhideWhenUsed/>
    <w:rsid w:val="009B1F7C"/>
    <w:pPr>
      <w:numPr>
        <w:numId w:val="7"/>
      </w:numPr>
      <w:contextualSpacing/>
    </w:pPr>
  </w:style>
  <w:style w:type="paragraph" w:styleId="ListNumber3">
    <w:name w:val="List Number 3"/>
    <w:basedOn w:val="Normal"/>
    <w:semiHidden/>
    <w:unhideWhenUsed/>
    <w:rsid w:val="009B1F7C"/>
    <w:pPr>
      <w:numPr>
        <w:numId w:val="8"/>
      </w:numPr>
      <w:contextualSpacing/>
    </w:pPr>
  </w:style>
  <w:style w:type="paragraph" w:styleId="ListNumber4">
    <w:name w:val="List Number 4"/>
    <w:basedOn w:val="Normal"/>
    <w:semiHidden/>
    <w:unhideWhenUsed/>
    <w:rsid w:val="009B1F7C"/>
    <w:pPr>
      <w:numPr>
        <w:numId w:val="9"/>
      </w:numPr>
      <w:contextualSpacing/>
    </w:pPr>
  </w:style>
  <w:style w:type="paragraph" w:styleId="ListNumber5">
    <w:name w:val="List Number 5"/>
    <w:basedOn w:val="Normal"/>
    <w:semiHidden/>
    <w:unhideWhenUsed/>
    <w:rsid w:val="009B1F7C"/>
    <w:pPr>
      <w:numPr>
        <w:numId w:val="10"/>
      </w:numPr>
      <w:contextualSpacing/>
    </w:pPr>
  </w:style>
  <w:style w:type="paragraph" w:styleId="ListParagraph">
    <w:name w:val="List Paragraph"/>
    <w:basedOn w:val="Normal"/>
    <w:uiPriority w:val="34"/>
    <w:qFormat/>
    <w:rsid w:val="009B1F7C"/>
    <w:pPr>
      <w:ind w:left="720"/>
      <w:contextualSpacing/>
    </w:pPr>
  </w:style>
  <w:style w:type="paragraph" w:styleId="MacroText">
    <w:name w:val="macro"/>
    <w:link w:val="MacroTextChar"/>
    <w:semiHidden/>
    <w:unhideWhenUsed/>
    <w:rsid w:val="009B1F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9B1F7C"/>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9B1F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B1F7C"/>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9B1F7C"/>
    <w:rPr>
      <w:color w:val="404040" w:themeColor="text1" w:themeTint="BF"/>
      <w:sz w:val="20"/>
    </w:rPr>
  </w:style>
  <w:style w:type="paragraph" w:styleId="NormalWeb">
    <w:name w:val="Normal (Web)"/>
    <w:basedOn w:val="Normal"/>
    <w:semiHidden/>
    <w:unhideWhenUsed/>
    <w:rsid w:val="009B1F7C"/>
    <w:rPr>
      <w:rFonts w:ascii="Times New Roman" w:hAnsi="Times New Roman" w:cs="Times New Roman"/>
      <w:sz w:val="24"/>
      <w:szCs w:val="24"/>
    </w:rPr>
  </w:style>
  <w:style w:type="paragraph" w:styleId="NormalIndent">
    <w:name w:val="Normal Indent"/>
    <w:basedOn w:val="Normal"/>
    <w:semiHidden/>
    <w:unhideWhenUsed/>
    <w:rsid w:val="009B1F7C"/>
    <w:pPr>
      <w:ind w:left="720"/>
    </w:pPr>
  </w:style>
  <w:style w:type="paragraph" w:styleId="NoteHeading">
    <w:name w:val="Note Heading"/>
    <w:basedOn w:val="Normal"/>
    <w:next w:val="Normal"/>
    <w:link w:val="NoteHeadingChar"/>
    <w:semiHidden/>
    <w:unhideWhenUsed/>
    <w:rsid w:val="009B1F7C"/>
    <w:pPr>
      <w:spacing w:line="240" w:lineRule="auto"/>
    </w:pPr>
  </w:style>
  <w:style w:type="character" w:customStyle="1" w:styleId="NoteHeadingChar">
    <w:name w:val="Note Heading Char"/>
    <w:basedOn w:val="DefaultParagraphFont"/>
    <w:link w:val="NoteHeading"/>
    <w:semiHidden/>
    <w:rsid w:val="009B1F7C"/>
    <w:rPr>
      <w:color w:val="404040" w:themeColor="text1" w:themeTint="BF"/>
      <w:sz w:val="20"/>
    </w:rPr>
  </w:style>
  <w:style w:type="paragraph" w:styleId="PlainText">
    <w:name w:val="Plain Text"/>
    <w:basedOn w:val="Normal"/>
    <w:link w:val="PlainTextChar"/>
    <w:semiHidden/>
    <w:unhideWhenUsed/>
    <w:rsid w:val="009B1F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B1F7C"/>
    <w:rPr>
      <w:rFonts w:ascii="Consolas" w:hAnsi="Consolas"/>
      <w:color w:val="404040" w:themeColor="text1" w:themeTint="BF"/>
      <w:sz w:val="21"/>
      <w:szCs w:val="21"/>
    </w:rPr>
  </w:style>
  <w:style w:type="paragraph" w:styleId="Quote">
    <w:name w:val="Quote"/>
    <w:basedOn w:val="Normal"/>
    <w:next w:val="Normal"/>
    <w:link w:val="QuoteChar"/>
    <w:qFormat/>
    <w:rsid w:val="009B1F7C"/>
    <w:rPr>
      <w:i/>
      <w:iCs/>
      <w:color w:val="000000" w:themeColor="text1"/>
    </w:rPr>
  </w:style>
  <w:style w:type="character" w:customStyle="1" w:styleId="QuoteChar">
    <w:name w:val="Quote Char"/>
    <w:basedOn w:val="DefaultParagraphFont"/>
    <w:link w:val="Quote"/>
    <w:rsid w:val="009B1F7C"/>
    <w:rPr>
      <w:i/>
      <w:iCs/>
      <w:color w:val="000000" w:themeColor="text1"/>
      <w:sz w:val="20"/>
    </w:rPr>
  </w:style>
  <w:style w:type="paragraph" w:styleId="Salutation">
    <w:name w:val="Salutation"/>
    <w:basedOn w:val="Normal"/>
    <w:next w:val="Normal"/>
    <w:link w:val="SalutationChar"/>
    <w:semiHidden/>
    <w:unhideWhenUsed/>
    <w:rsid w:val="009B1F7C"/>
  </w:style>
  <w:style w:type="character" w:customStyle="1" w:styleId="SalutationChar">
    <w:name w:val="Salutation Char"/>
    <w:basedOn w:val="DefaultParagraphFont"/>
    <w:link w:val="Salutation"/>
    <w:semiHidden/>
    <w:rsid w:val="009B1F7C"/>
    <w:rPr>
      <w:color w:val="404040" w:themeColor="text1" w:themeTint="BF"/>
      <w:sz w:val="20"/>
    </w:rPr>
  </w:style>
  <w:style w:type="paragraph" w:styleId="Signature">
    <w:name w:val="Signature"/>
    <w:basedOn w:val="Normal"/>
    <w:link w:val="SignatureChar"/>
    <w:semiHidden/>
    <w:unhideWhenUsed/>
    <w:rsid w:val="009B1F7C"/>
    <w:pPr>
      <w:spacing w:line="240" w:lineRule="auto"/>
      <w:ind w:left="4320"/>
    </w:pPr>
  </w:style>
  <w:style w:type="character" w:customStyle="1" w:styleId="SignatureChar">
    <w:name w:val="Signature Char"/>
    <w:basedOn w:val="DefaultParagraphFont"/>
    <w:link w:val="Signature"/>
    <w:semiHidden/>
    <w:rsid w:val="009B1F7C"/>
    <w:rPr>
      <w:color w:val="404040" w:themeColor="text1" w:themeTint="BF"/>
      <w:sz w:val="20"/>
    </w:rPr>
  </w:style>
  <w:style w:type="paragraph" w:styleId="TableofAuthorities">
    <w:name w:val="table of authorities"/>
    <w:basedOn w:val="Normal"/>
    <w:next w:val="Normal"/>
    <w:semiHidden/>
    <w:unhideWhenUsed/>
    <w:rsid w:val="009B1F7C"/>
    <w:pPr>
      <w:ind w:left="200" w:hanging="200"/>
    </w:pPr>
  </w:style>
  <w:style w:type="paragraph" w:styleId="TableofFigures">
    <w:name w:val="table of figures"/>
    <w:basedOn w:val="Normal"/>
    <w:next w:val="Normal"/>
    <w:semiHidden/>
    <w:unhideWhenUsed/>
    <w:rsid w:val="009B1F7C"/>
  </w:style>
  <w:style w:type="paragraph" w:styleId="TOAHeading">
    <w:name w:val="toa heading"/>
    <w:basedOn w:val="Normal"/>
    <w:next w:val="Normal"/>
    <w:semiHidden/>
    <w:unhideWhenUsed/>
    <w:rsid w:val="009B1F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B1F7C"/>
    <w:pPr>
      <w:spacing w:after="100"/>
    </w:pPr>
  </w:style>
  <w:style w:type="paragraph" w:styleId="TOC2">
    <w:name w:val="toc 2"/>
    <w:basedOn w:val="Normal"/>
    <w:next w:val="Normal"/>
    <w:autoRedefine/>
    <w:semiHidden/>
    <w:unhideWhenUsed/>
    <w:rsid w:val="009B1F7C"/>
    <w:pPr>
      <w:spacing w:after="100"/>
      <w:ind w:left="200"/>
    </w:pPr>
  </w:style>
  <w:style w:type="paragraph" w:styleId="TOC3">
    <w:name w:val="toc 3"/>
    <w:basedOn w:val="Normal"/>
    <w:next w:val="Normal"/>
    <w:autoRedefine/>
    <w:semiHidden/>
    <w:unhideWhenUsed/>
    <w:rsid w:val="009B1F7C"/>
    <w:pPr>
      <w:spacing w:after="100"/>
      <w:ind w:left="400"/>
    </w:pPr>
  </w:style>
  <w:style w:type="paragraph" w:styleId="TOC4">
    <w:name w:val="toc 4"/>
    <w:basedOn w:val="Normal"/>
    <w:next w:val="Normal"/>
    <w:autoRedefine/>
    <w:semiHidden/>
    <w:unhideWhenUsed/>
    <w:rsid w:val="009B1F7C"/>
    <w:pPr>
      <w:spacing w:after="100"/>
      <w:ind w:left="600"/>
    </w:pPr>
  </w:style>
  <w:style w:type="paragraph" w:styleId="TOC5">
    <w:name w:val="toc 5"/>
    <w:basedOn w:val="Normal"/>
    <w:next w:val="Normal"/>
    <w:autoRedefine/>
    <w:semiHidden/>
    <w:unhideWhenUsed/>
    <w:rsid w:val="009B1F7C"/>
    <w:pPr>
      <w:spacing w:after="100"/>
      <w:ind w:left="800"/>
    </w:pPr>
  </w:style>
  <w:style w:type="paragraph" w:styleId="TOC6">
    <w:name w:val="toc 6"/>
    <w:basedOn w:val="Normal"/>
    <w:next w:val="Normal"/>
    <w:autoRedefine/>
    <w:semiHidden/>
    <w:unhideWhenUsed/>
    <w:rsid w:val="009B1F7C"/>
    <w:pPr>
      <w:spacing w:after="100"/>
      <w:ind w:left="1000"/>
    </w:pPr>
  </w:style>
  <w:style w:type="paragraph" w:styleId="TOC7">
    <w:name w:val="toc 7"/>
    <w:basedOn w:val="Normal"/>
    <w:next w:val="Normal"/>
    <w:autoRedefine/>
    <w:semiHidden/>
    <w:unhideWhenUsed/>
    <w:rsid w:val="009B1F7C"/>
    <w:pPr>
      <w:spacing w:after="100"/>
      <w:ind w:left="1200"/>
    </w:pPr>
  </w:style>
  <w:style w:type="paragraph" w:styleId="TOC8">
    <w:name w:val="toc 8"/>
    <w:basedOn w:val="Normal"/>
    <w:next w:val="Normal"/>
    <w:autoRedefine/>
    <w:semiHidden/>
    <w:unhideWhenUsed/>
    <w:rsid w:val="009B1F7C"/>
    <w:pPr>
      <w:spacing w:after="100"/>
      <w:ind w:left="1400"/>
    </w:pPr>
  </w:style>
  <w:style w:type="paragraph" w:styleId="TOC9">
    <w:name w:val="toc 9"/>
    <w:basedOn w:val="Normal"/>
    <w:next w:val="Normal"/>
    <w:autoRedefine/>
    <w:semiHidden/>
    <w:unhideWhenUsed/>
    <w:rsid w:val="009B1F7C"/>
    <w:pPr>
      <w:spacing w:after="100"/>
      <w:ind w:left="1600"/>
    </w:pPr>
  </w:style>
  <w:style w:type="paragraph" w:styleId="TOCHeading">
    <w:name w:val="TOC Heading"/>
    <w:basedOn w:val="Heading1"/>
    <w:next w:val="Normal"/>
    <w:semiHidden/>
    <w:unhideWhenUsed/>
    <w:qFormat/>
    <w:rsid w:val="009B1F7C"/>
    <w:pPr>
      <w:spacing w:before="480" w:after="0" w:line="300" w:lineRule="auto"/>
      <w:outlineLvl w:val="9"/>
    </w:pPr>
    <w:rPr>
      <w:b/>
      <w:color w:val="568B97" w:themeColor="accent1" w:themeShade="BF"/>
      <w:sz w:val="28"/>
      <w:szCs w:val="28"/>
    </w:rPr>
  </w:style>
  <w:style w:type="character" w:styleId="EndnoteReference">
    <w:name w:val="endnote reference"/>
    <w:basedOn w:val="DefaultParagraphFont"/>
    <w:uiPriority w:val="99"/>
    <w:unhideWhenUsed/>
    <w:rsid w:val="00416EF2"/>
    <w:rPr>
      <w:vertAlign w:val="superscript"/>
    </w:rPr>
  </w:style>
  <w:style w:type="character" w:styleId="Emphasis">
    <w:name w:val="Emphasis"/>
    <w:basedOn w:val="DefaultParagraphFont"/>
    <w:uiPriority w:val="20"/>
    <w:qFormat/>
    <w:rsid w:val="00416EF2"/>
    <w:rPr>
      <w:i/>
      <w:iCs/>
    </w:rPr>
  </w:style>
  <w:style w:type="character" w:styleId="Hyperlink">
    <w:name w:val="Hyperlink"/>
    <w:uiPriority w:val="99"/>
    <w:unhideWhenUsed/>
    <w:rsid w:val="00416EF2"/>
    <w:rPr>
      <w:color w:val="0000FF"/>
      <w:u w:val="single"/>
    </w:rPr>
  </w:style>
  <w:style w:type="paragraph" w:customStyle="1" w:styleId="APA-BodyParagraph">
    <w:name w:val="APA - Body Paragraph"/>
    <w:basedOn w:val="Normal"/>
    <w:qFormat/>
    <w:rsid w:val="00BC4E2E"/>
    <w:pPr>
      <w:tabs>
        <w:tab w:val="right" w:leader="dot" w:pos="8640"/>
      </w:tabs>
      <w:spacing w:line="480" w:lineRule="auto"/>
      <w:ind w:firstLine="720"/>
    </w:pPr>
    <w:rPr>
      <w:rFonts w:ascii="Times New Roman" w:eastAsia="Cambria" w:hAnsi="Times New Roman" w:cs="Times New Roman"/>
      <w:color w:val="auto"/>
      <w:sz w:val="24"/>
      <w:szCs w:val="24"/>
    </w:rPr>
  </w:style>
  <w:style w:type="character" w:styleId="CommentReference">
    <w:name w:val="annotation reference"/>
    <w:basedOn w:val="DefaultParagraphFont"/>
    <w:uiPriority w:val="99"/>
    <w:semiHidden/>
    <w:unhideWhenUsed/>
    <w:rsid w:val="00BC6B50"/>
    <w:rPr>
      <w:sz w:val="18"/>
      <w:szCs w:val="18"/>
    </w:rPr>
  </w:style>
  <w:style w:type="paragraph" w:styleId="Revision">
    <w:name w:val="Revision"/>
    <w:hidden/>
    <w:uiPriority w:val="99"/>
    <w:semiHidden/>
    <w:rsid w:val="00472BF6"/>
    <w:rPr>
      <w:color w:val="404040" w:themeColor="text1" w:themeTint="BF"/>
      <w:sz w:val="20"/>
    </w:rPr>
  </w:style>
  <w:style w:type="character" w:styleId="FollowedHyperlink">
    <w:name w:val="FollowedHyperlink"/>
    <w:basedOn w:val="DefaultParagraphFont"/>
    <w:uiPriority w:val="99"/>
    <w:semiHidden/>
    <w:unhideWhenUsed/>
    <w:rsid w:val="00BC313C"/>
    <w:rPr>
      <w:color w:val="712D3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72131">
      <w:bodyDiv w:val="1"/>
      <w:marLeft w:val="0"/>
      <w:marRight w:val="0"/>
      <w:marTop w:val="0"/>
      <w:marBottom w:val="0"/>
      <w:divBdr>
        <w:top w:val="none" w:sz="0" w:space="0" w:color="auto"/>
        <w:left w:val="none" w:sz="0" w:space="0" w:color="auto"/>
        <w:bottom w:val="none" w:sz="0" w:space="0" w:color="auto"/>
        <w:right w:val="none" w:sz="0" w:space="0" w:color="auto"/>
      </w:divBdr>
      <w:divsChild>
        <w:div w:id="1251230915">
          <w:marLeft w:val="0"/>
          <w:marRight w:val="0"/>
          <w:marTop w:val="0"/>
          <w:marBottom w:val="0"/>
          <w:divBdr>
            <w:top w:val="none" w:sz="0" w:space="0" w:color="auto"/>
            <w:left w:val="none" w:sz="0" w:space="0" w:color="auto"/>
            <w:bottom w:val="none" w:sz="0" w:space="0" w:color="auto"/>
            <w:right w:val="none" w:sz="0" w:space="0" w:color="auto"/>
          </w:divBdr>
          <w:divsChild>
            <w:div w:id="459424329">
              <w:marLeft w:val="0"/>
              <w:marRight w:val="0"/>
              <w:marTop w:val="0"/>
              <w:marBottom w:val="0"/>
              <w:divBdr>
                <w:top w:val="none" w:sz="0" w:space="0" w:color="auto"/>
                <w:left w:val="none" w:sz="0" w:space="0" w:color="auto"/>
                <w:bottom w:val="none" w:sz="0" w:space="0" w:color="auto"/>
                <w:right w:val="none" w:sz="0" w:space="0" w:color="auto"/>
              </w:divBdr>
            </w:div>
            <w:div w:id="2092579259">
              <w:marLeft w:val="0"/>
              <w:marRight w:val="0"/>
              <w:marTop w:val="0"/>
              <w:marBottom w:val="0"/>
              <w:divBdr>
                <w:top w:val="none" w:sz="0" w:space="0" w:color="auto"/>
                <w:left w:val="none" w:sz="0" w:space="0" w:color="auto"/>
                <w:bottom w:val="none" w:sz="0" w:space="0" w:color="auto"/>
                <w:right w:val="none" w:sz="0" w:space="0" w:color="auto"/>
              </w:divBdr>
            </w:div>
            <w:div w:id="1582060121">
              <w:marLeft w:val="0"/>
              <w:marRight w:val="0"/>
              <w:marTop w:val="0"/>
              <w:marBottom w:val="0"/>
              <w:divBdr>
                <w:top w:val="none" w:sz="0" w:space="0" w:color="auto"/>
                <w:left w:val="none" w:sz="0" w:space="0" w:color="auto"/>
                <w:bottom w:val="none" w:sz="0" w:space="0" w:color="auto"/>
                <w:right w:val="none" w:sz="0" w:space="0" w:color="auto"/>
              </w:divBdr>
            </w:div>
            <w:div w:id="1407648318">
              <w:marLeft w:val="0"/>
              <w:marRight w:val="0"/>
              <w:marTop w:val="0"/>
              <w:marBottom w:val="0"/>
              <w:divBdr>
                <w:top w:val="none" w:sz="0" w:space="0" w:color="auto"/>
                <w:left w:val="none" w:sz="0" w:space="0" w:color="auto"/>
                <w:bottom w:val="none" w:sz="0" w:space="0" w:color="auto"/>
                <w:right w:val="none" w:sz="0" w:space="0" w:color="auto"/>
              </w:divBdr>
            </w:div>
            <w:div w:id="367724573">
              <w:marLeft w:val="0"/>
              <w:marRight w:val="0"/>
              <w:marTop w:val="0"/>
              <w:marBottom w:val="0"/>
              <w:divBdr>
                <w:top w:val="none" w:sz="0" w:space="0" w:color="auto"/>
                <w:left w:val="none" w:sz="0" w:space="0" w:color="auto"/>
                <w:bottom w:val="none" w:sz="0" w:space="0" w:color="auto"/>
                <w:right w:val="none" w:sz="0" w:space="0" w:color="auto"/>
              </w:divBdr>
            </w:div>
            <w:div w:id="1435057526">
              <w:marLeft w:val="0"/>
              <w:marRight w:val="0"/>
              <w:marTop w:val="0"/>
              <w:marBottom w:val="0"/>
              <w:divBdr>
                <w:top w:val="none" w:sz="0" w:space="0" w:color="auto"/>
                <w:left w:val="none" w:sz="0" w:space="0" w:color="auto"/>
                <w:bottom w:val="none" w:sz="0" w:space="0" w:color="auto"/>
                <w:right w:val="none" w:sz="0" w:space="0" w:color="auto"/>
              </w:divBdr>
            </w:div>
            <w:div w:id="77338428">
              <w:marLeft w:val="0"/>
              <w:marRight w:val="0"/>
              <w:marTop w:val="0"/>
              <w:marBottom w:val="0"/>
              <w:divBdr>
                <w:top w:val="none" w:sz="0" w:space="0" w:color="auto"/>
                <w:left w:val="none" w:sz="0" w:space="0" w:color="auto"/>
                <w:bottom w:val="none" w:sz="0" w:space="0" w:color="auto"/>
                <w:right w:val="none" w:sz="0" w:space="0" w:color="auto"/>
              </w:divBdr>
            </w:div>
            <w:div w:id="1575118079">
              <w:marLeft w:val="0"/>
              <w:marRight w:val="0"/>
              <w:marTop w:val="0"/>
              <w:marBottom w:val="0"/>
              <w:divBdr>
                <w:top w:val="none" w:sz="0" w:space="0" w:color="auto"/>
                <w:left w:val="none" w:sz="0" w:space="0" w:color="auto"/>
                <w:bottom w:val="none" w:sz="0" w:space="0" w:color="auto"/>
                <w:right w:val="none" w:sz="0" w:space="0" w:color="auto"/>
              </w:divBdr>
            </w:div>
            <w:div w:id="1077480879">
              <w:marLeft w:val="0"/>
              <w:marRight w:val="0"/>
              <w:marTop w:val="0"/>
              <w:marBottom w:val="0"/>
              <w:divBdr>
                <w:top w:val="none" w:sz="0" w:space="0" w:color="auto"/>
                <w:left w:val="none" w:sz="0" w:space="0" w:color="auto"/>
                <w:bottom w:val="none" w:sz="0" w:space="0" w:color="auto"/>
                <w:right w:val="none" w:sz="0" w:space="0" w:color="auto"/>
              </w:divBdr>
            </w:div>
            <w:div w:id="18968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48764">
      <w:bodyDiv w:val="1"/>
      <w:marLeft w:val="0"/>
      <w:marRight w:val="0"/>
      <w:marTop w:val="0"/>
      <w:marBottom w:val="0"/>
      <w:divBdr>
        <w:top w:val="none" w:sz="0" w:space="0" w:color="auto"/>
        <w:left w:val="none" w:sz="0" w:space="0" w:color="auto"/>
        <w:bottom w:val="none" w:sz="0" w:space="0" w:color="auto"/>
        <w:right w:val="none" w:sz="0" w:space="0" w:color="auto"/>
      </w:divBdr>
      <w:divsChild>
        <w:div w:id="1853062928">
          <w:marLeft w:val="0"/>
          <w:marRight w:val="0"/>
          <w:marTop w:val="0"/>
          <w:marBottom w:val="0"/>
          <w:divBdr>
            <w:top w:val="none" w:sz="0" w:space="0" w:color="auto"/>
            <w:left w:val="none" w:sz="0" w:space="0" w:color="auto"/>
            <w:bottom w:val="none" w:sz="0" w:space="0" w:color="auto"/>
            <w:right w:val="none" w:sz="0" w:space="0" w:color="auto"/>
          </w:divBdr>
          <w:divsChild>
            <w:div w:id="1887986017">
              <w:marLeft w:val="0"/>
              <w:marRight w:val="0"/>
              <w:marTop w:val="0"/>
              <w:marBottom w:val="0"/>
              <w:divBdr>
                <w:top w:val="none" w:sz="0" w:space="0" w:color="auto"/>
                <w:left w:val="none" w:sz="0" w:space="0" w:color="auto"/>
                <w:bottom w:val="none" w:sz="0" w:space="0" w:color="auto"/>
                <w:right w:val="none" w:sz="0" w:space="0" w:color="auto"/>
              </w:divBdr>
            </w:div>
            <w:div w:id="1969234536">
              <w:marLeft w:val="0"/>
              <w:marRight w:val="0"/>
              <w:marTop w:val="0"/>
              <w:marBottom w:val="0"/>
              <w:divBdr>
                <w:top w:val="none" w:sz="0" w:space="0" w:color="auto"/>
                <w:left w:val="none" w:sz="0" w:space="0" w:color="auto"/>
                <w:bottom w:val="none" w:sz="0" w:space="0" w:color="auto"/>
                <w:right w:val="none" w:sz="0" w:space="0" w:color="auto"/>
              </w:divBdr>
            </w:div>
            <w:div w:id="1974364115">
              <w:marLeft w:val="0"/>
              <w:marRight w:val="0"/>
              <w:marTop w:val="0"/>
              <w:marBottom w:val="0"/>
              <w:divBdr>
                <w:top w:val="none" w:sz="0" w:space="0" w:color="auto"/>
                <w:left w:val="none" w:sz="0" w:space="0" w:color="auto"/>
                <w:bottom w:val="none" w:sz="0" w:space="0" w:color="auto"/>
                <w:right w:val="none" w:sz="0" w:space="0" w:color="auto"/>
              </w:divBdr>
            </w:div>
            <w:div w:id="829834996">
              <w:marLeft w:val="0"/>
              <w:marRight w:val="0"/>
              <w:marTop w:val="0"/>
              <w:marBottom w:val="0"/>
              <w:divBdr>
                <w:top w:val="none" w:sz="0" w:space="0" w:color="auto"/>
                <w:left w:val="none" w:sz="0" w:space="0" w:color="auto"/>
                <w:bottom w:val="none" w:sz="0" w:space="0" w:color="auto"/>
                <w:right w:val="none" w:sz="0" w:space="0" w:color="auto"/>
              </w:divBdr>
            </w:div>
            <w:div w:id="335153508">
              <w:marLeft w:val="0"/>
              <w:marRight w:val="0"/>
              <w:marTop w:val="0"/>
              <w:marBottom w:val="0"/>
              <w:divBdr>
                <w:top w:val="none" w:sz="0" w:space="0" w:color="auto"/>
                <w:left w:val="none" w:sz="0" w:space="0" w:color="auto"/>
                <w:bottom w:val="none" w:sz="0" w:space="0" w:color="auto"/>
                <w:right w:val="none" w:sz="0" w:space="0" w:color="auto"/>
              </w:divBdr>
            </w:div>
            <w:div w:id="1067722393">
              <w:marLeft w:val="0"/>
              <w:marRight w:val="0"/>
              <w:marTop w:val="0"/>
              <w:marBottom w:val="0"/>
              <w:divBdr>
                <w:top w:val="none" w:sz="0" w:space="0" w:color="auto"/>
                <w:left w:val="none" w:sz="0" w:space="0" w:color="auto"/>
                <w:bottom w:val="none" w:sz="0" w:space="0" w:color="auto"/>
                <w:right w:val="none" w:sz="0" w:space="0" w:color="auto"/>
              </w:divBdr>
            </w:div>
            <w:div w:id="1335649496">
              <w:marLeft w:val="0"/>
              <w:marRight w:val="0"/>
              <w:marTop w:val="0"/>
              <w:marBottom w:val="0"/>
              <w:divBdr>
                <w:top w:val="none" w:sz="0" w:space="0" w:color="auto"/>
                <w:left w:val="none" w:sz="0" w:space="0" w:color="auto"/>
                <w:bottom w:val="none" w:sz="0" w:space="0" w:color="auto"/>
                <w:right w:val="none" w:sz="0" w:space="0" w:color="auto"/>
              </w:divBdr>
            </w:div>
            <w:div w:id="1472670049">
              <w:marLeft w:val="0"/>
              <w:marRight w:val="0"/>
              <w:marTop w:val="0"/>
              <w:marBottom w:val="0"/>
              <w:divBdr>
                <w:top w:val="none" w:sz="0" w:space="0" w:color="auto"/>
                <w:left w:val="none" w:sz="0" w:space="0" w:color="auto"/>
                <w:bottom w:val="none" w:sz="0" w:space="0" w:color="auto"/>
                <w:right w:val="none" w:sz="0" w:space="0" w:color="auto"/>
              </w:divBdr>
            </w:div>
            <w:div w:id="260649274">
              <w:marLeft w:val="0"/>
              <w:marRight w:val="0"/>
              <w:marTop w:val="0"/>
              <w:marBottom w:val="0"/>
              <w:divBdr>
                <w:top w:val="none" w:sz="0" w:space="0" w:color="auto"/>
                <w:left w:val="none" w:sz="0" w:space="0" w:color="auto"/>
                <w:bottom w:val="none" w:sz="0" w:space="0" w:color="auto"/>
                <w:right w:val="none" w:sz="0" w:space="0" w:color="auto"/>
              </w:divBdr>
            </w:div>
            <w:div w:id="2691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glossaryDocument" Target="glossary/document.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Proposals:Keystone%20Propos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8FB2998A5C6B47942C2FC3D9DDCA7B"/>
        <w:category>
          <w:name w:val="General"/>
          <w:gallery w:val="placeholder"/>
        </w:category>
        <w:types>
          <w:type w:val="bbPlcHdr"/>
        </w:types>
        <w:behaviors>
          <w:behavior w:val="content"/>
        </w:behaviors>
        <w:guid w:val="{57CBDEF7-AAC9-344B-8737-41ABDC4CF60E}"/>
      </w:docPartPr>
      <w:docPartBody>
        <w:p w:rsidR="007236C8" w:rsidRDefault="007236C8">
          <w:pPr>
            <w:pStyle w:val="238FB2998A5C6B47942C2FC3D9DDCA7B"/>
          </w:pPr>
          <w:r>
            <w:t>Praesent Tempor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auto"/>
    <w:pitch w:val="variable"/>
    <w:sig w:usb0="00000287" w:usb1="00000000" w:usb2="00000000" w:usb3="00000000" w:csb0="0000009F" w:csb1="00000000"/>
  </w:font>
  <w:font w:name="ＭＳ Ｐ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6C8"/>
    <w:rsid w:val="002267F5"/>
    <w:rsid w:val="00403104"/>
    <w:rsid w:val="004A4329"/>
    <w:rsid w:val="006929FD"/>
    <w:rsid w:val="007236C8"/>
    <w:rsid w:val="007869C9"/>
    <w:rsid w:val="00824465"/>
    <w:rsid w:val="00AA019C"/>
    <w:rsid w:val="00B54284"/>
    <w:rsid w:val="00DB28D8"/>
    <w:rsid w:val="00E0276D"/>
    <w:rsid w:val="00E62AFE"/>
    <w:rsid w:val="00F96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2A2B5715FDF94780132458F6F3EDDF">
    <w:name w:val="712A2B5715FDF94780132458F6F3EDDF"/>
  </w:style>
  <w:style w:type="paragraph" w:customStyle="1" w:styleId="238FB2998A5C6B47942C2FC3D9DDCA7B">
    <w:name w:val="238FB2998A5C6B47942C2FC3D9DDCA7B"/>
  </w:style>
  <w:style w:type="paragraph" w:styleId="BodyText">
    <w:name w:val="Body Text"/>
    <w:basedOn w:val="Normal"/>
    <w:link w:val="BodyTextChar"/>
    <w:rsid w:val="00E62AFE"/>
    <w:pPr>
      <w:spacing w:after="200" w:line="300" w:lineRule="auto"/>
    </w:pPr>
    <w:rPr>
      <w:rFonts w:eastAsiaTheme="minorHAnsi"/>
      <w:color w:val="404040" w:themeColor="text1" w:themeTint="BF"/>
      <w:sz w:val="20"/>
      <w:szCs w:val="22"/>
      <w:lang w:eastAsia="en-US"/>
    </w:rPr>
  </w:style>
  <w:style w:type="character" w:customStyle="1" w:styleId="BodyTextChar">
    <w:name w:val="Body Text Char"/>
    <w:basedOn w:val="DefaultParagraphFont"/>
    <w:link w:val="BodyText"/>
    <w:rsid w:val="00E62AFE"/>
    <w:rPr>
      <w:rFonts w:eastAsiaTheme="minorHAnsi"/>
      <w:color w:val="404040" w:themeColor="text1" w:themeTint="BF"/>
      <w:sz w:val="20"/>
      <w:szCs w:val="22"/>
      <w:lang w:eastAsia="en-US"/>
    </w:rPr>
  </w:style>
  <w:style w:type="paragraph" w:customStyle="1" w:styleId="B2FD5BC248E1DC4AB20B392AA091E996">
    <w:name w:val="B2FD5BC248E1DC4AB20B392AA091E996"/>
  </w:style>
  <w:style w:type="paragraph" w:customStyle="1" w:styleId="9FA58059C0D4A640AB5EC13494B3FA74">
    <w:name w:val="9FA58059C0D4A640AB5EC13494B3FA74"/>
  </w:style>
  <w:style w:type="paragraph" w:customStyle="1" w:styleId="76CA7A4DBCE8FF4F943B97804914CB69">
    <w:name w:val="76CA7A4DBCE8FF4F943B97804914CB69"/>
  </w:style>
  <w:style w:type="paragraph" w:customStyle="1" w:styleId="4F6F654957951C458F49F8E8ED94416F">
    <w:name w:val="4F6F654957951C458F49F8E8ED94416F"/>
  </w:style>
  <w:style w:type="paragraph" w:customStyle="1" w:styleId="EE7B3F624C314E4BAF4A2FE220A696BB">
    <w:name w:val="EE7B3F624C314E4BAF4A2FE220A696BB"/>
  </w:style>
  <w:style w:type="paragraph" w:customStyle="1" w:styleId="4C438F672ED7CC49811C05593677DC5A">
    <w:name w:val="4C438F672ED7CC49811C05593677DC5A"/>
  </w:style>
  <w:style w:type="paragraph" w:customStyle="1" w:styleId="D030FC1F66873C4683828A0B35D57A49">
    <w:name w:val="D030FC1F66873C4683828A0B35D57A49"/>
  </w:style>
  <w:style w:type="paragraph" w:customStyle="1" w:styleId="C066A0B57FA843469EC6C8837A0E5352">
    <w:name w:val="C066A0B57FA843469EC6C8837A0E5352"/>
  </w:style>
  <w:style w:type="paragraph" w:customStyle="1" w:styleId="EE51605EF0712A45AF029AEEAD9B21EB">
    <w:name w:val="EE51605EF0712A45AF029AEEAD9B21EB"/>
  </w:style>
  <w:style w:type="paragraph" w:customStyle="1" w:styleId="5B8C3BB0CA743842B99204AE3DF3FDF6">
    <w:name w:val="5B8C3BB0CA743842B99204AE3DF3FDF6"/>
  </w:style>
  <w:style w:type="paragraph" w:customStyle="1" w:styleId="1747207A5969A44EB2CA3C0D23BC2AFB">
    <w:name w:val="1747207A5969A44EB2CA3C0D23BC2AFB"/>
  </w:style>
  <w:style w:type="paragraph" w:customStyle="1" w:styleId="DA18EC5D7C2DC1449952E0F0F89E0A3E">
    <w:name w:val="DA18EC5D7C2DC1449952E0F0F89E0A3E"/>
  </w:style>
  <w:style w:type="paragraph" w:customStyle="1" w:styleId="1065B3CB25C81C4FAF06B7D2227AA64C">
    <w:name w:val="1065B3CB25C81C4FAF06B7D2227AA64C"/>
  </w:style>
  <w:style w:type="paragraph" w:customStyle="1" w:styleId="D229F6707BA81A48AF2D6BF751FBD7E8">
    <w:name w:val="D229F6707BA81A48AF2D6BF751FBD7E8"/>
  </w:style>
  <w:style w:type="paragraph" w:customStyle="1" w:styleId="CC5607E959B5C14A9359CB95FF3012B4">
    <w:name w:val="CC5607E959B5C14A9359CB95FF3012B4"/>
  </w:style>
  <w:style w:type="paragraph" w:customStyle="1" w:styleId="D5872261C33D3B4FB1E59006FA3A8207">
    <w:name w:val="D5872261C33D3B4FB1E59006FA3A8207"/>
    <w:rsid w:val="00E62AFE"/>
    <w:rPr>
      <w:lang w:eastAsia="en-US"/>
    </w:rPr>
  </w:style>
  <w:style w:type="paragraph" w:customStyle="1" w:styleId="FAF0BD555299E9428142349F69D0089A">
    <w:name w:val="FAF0BD555299E9428142349F69D0089A"/>
    <w:rsid w:val="00E62AFE"/>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Keystone Proposal">
      <a:dk1>
        <a:sysClr val="windowText" lastClr="000000"/>
      </a:dk1>
      <a:lt1>
        <a:sysClr val="window" lastClr="FFFFFF"/>
      </a:lt1>
      <a:dk2>
        <a:srgbClr val="262641"/>
      </a:dk2>
      <a:lt2>
        <a:srgbClr val="C3C7D5"/>
      </a:lt2>
      <a:accent1>
        <a:srgbClr val="84B0B9"/>
      </a:accent1>
      <a:accent2>
        <a:srgbClr val="675949"/>
      </a:accent2>
      <a:accent3>
        <a:srgbClr val="D5E9D7"/>
      </a:accent3>
      <a:accent4>
        <a:srgbClr val="BB865F"/>
      </a:accent4>
      <a:accent5>
        <a:srgbClr val="8B77A9"/>
      </a:accent5>
      <a:accent6>
        <a:srgbClr val="5F4357"/>
      </a:accent6>
      <a:hlink>
        <a:srgbClr val="50666E"/>
      </a:hlink>
      <a:folHlink>
        <a:srgbClr val="712D33"/>
      </a:folHlink>
    </a:clrScheme>
    <a:fontScheme name="Keystone Proposal">
      <a:majorFont>
        <a:latin typeface="Century Schoolbook"/>
        <a:ea typeface=""/>
        <a:cs typeface=""/>
        <a:font script="Jpan" typeface="ＭＳ Ｐ明朝"/>
      </a:majorFont>
      <a:minorFont>
        <a:latin typeface="Century Schoolbook"/>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Macintosh HD:Applications:Microsoft Office 2011:Office:Media:Templates:Print Layout View:Proposals:Keystone Proposal.dotx</Template>
  <TotalTime>34</TotalTime>
  <Pages>4</Pages>
  <Words>1211</Words>
  <Characters>6908</Characters>
  <Application>Microsoft Macintosh Word</Application>
  <DocSecurity>0</DocSecurity>
  <Lines>57</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Professional Codes of Ethics</vt:lpstr>
      <vt:lpstr>The PRSA Code of Ethics</vt:lpstr>
    </vt:vector>
  </TitlesOfParts>
  <Manager/>
  <Company/>
  <LinksUpToDate>false</LinksUpToDate>
  <CharactersWithSpaces>8103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Kim</dc:creator>
  <cp:keywords/>
  <dc:description/>
  <cp:lastModifiedBy>Jessalynn Strauss</cp:lastModifiedBy>
  <cp:revision>16</cp:revision>
  <dcterms:created xsi:type="dcterms:W3CDTF">2017-03-28T19:35:00Z</dcterms:created>
  <dcterms:modified xsi:type="dcterms:W3CDTF">2017-03-28T20:22:00Z</dcterms:modified>
  <cp:category/>
</cp:coreProperties>
</file>